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F1" w:rsidRPr="000979AA" w:rsidRDefault="004628F1" w:rsidP="00527EA9">
      <w:pPr>
        <w:spacing w:after="0" w:line="240" w:lineRule="auto"/>
        <w:ind w:righ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4628F1" w:rsidRPr="007D0BCE" w:rsidRDefault="004628F1" w:rsidP="00527EA9">
      <w:pPr>
        <w:autoSpaceDE w:val="0"/>
        <w:autoSpaceDN w:val="0"/>
        <w:adjustRightInd w:val="0"/>
        <w:spacing w:after="0" w:line="240" w:lineRule="auto"/>
        <w:ind w:right="786"/>
        <w:jc w:val="center"/>
        <w:rPr>
          <w:rFonts w:ascii="Bookman Old Style" w:hAnsi="Bookman Old Style"/>
          <w:b/>
        </w:rPr>
      </w:pPr>
      <w:r w:rsidRPr="007D0BCE">
        <w:rPr>
          <w:rFonts w:ascii="Bookman Old Style" w:hAnsi="Bookman Old Style"/>
          <w:b/>
        </w:rPr>
        <w:t>La revue internationale de l’éducation familiale</w:t>
      </w:r>
    </w:p>
    <w:p w:rsidR="000979AA" w:rsidRPr="000979AA" w:rsidRDefault="000979AA" w:rsidP="00527EA9">
      <w:pPr>
        <w:autoSpaceDE w:val="0"/>
        <w:autoSpaceDN w:val="0"/>
        <w:adjustRightInd w:val="0"/>
        <w:spacing w:after="0" w:line="240" w:lineRule="auto"/>
        <w:ind w:right="786"/>
        <w:jc w:val="center"/>
        <w:rPr>
          <w:sz w:val="24"/>
          <w:szCs w:val="24"/>
        </w:rPr>
      </w:pPr>
    </w:p>
    <w:p w:rsidR="004628F1" w:rsidRPr="000979AA" w:rsidRDefault="004628F1" w:rsidP="00527EA9">
      <w:pPr>
        <w:autoSpaceDE w:val="0"/>
        <w:autoSpaceDN w:val="0"/>
        <w:adjustRightInd w:val="0"/>
        <w:spacing w:after="0" w:line="240" w:lineRule="auto"/>
        <w:ind w:right="786"/>
        <w:jc w:val="center"/>
        <w:rPr>
          <w:rFonts w:ascii="Times New Roman" w:hAnsi="Times New Roman" w:cs="Times New Roman"/>
          <w:sz w:val="24"/>
          <w:szCs w:val="24"/>
        </w:rPr>
      </w:pPr>
      <w:r w:rsidRPr="000979AA">
        <w:rPr>
          <w:rFonts w:ascii="Times New Roman" w:hAnsi="Times New Roman" w:cs="Times New Roman"/>
          <w:sz w:val="24"/>
          <w:szCs w:val="24"/>
        </w:rPr>
        <w:t xml:space="preserve">APPEL </w:t>
      </w:r>
      <w:r w:rsidR="00020EDE">
        <w:rPr>
          <w:rFonts w:ascii="Times New Roman" w:hAnsi="Times New Roman" w:cs="Times New Roman"/>
          <w:sz w:val="24"/>
          <w:szCs w:val="24"/>
        </w:rPr>
        <w:t>À</w:t>
      </w:r>
      <w:r w:rsidRPr="000979AA">
        <w:rPr>
          <w:rFonts w:ascii="Times New Roman" w:hAnsi="Times New Roman" w:cs="Times New Roman"/>
          <w:sz w:val="24"/>
          <w:szCs w:val="24"/>
        </w:rPr>
        <w:t xml:space="preserve"> PROPOSITIONS D’ARTICLES </w:t>
      </w:r>
    </w:p>
    <w:p w:rsidR="00C341D0" w:rsidRPr="00C341D0" w:rsidRDefault="00C341D0" w:rsidP="00527EA9">
      <w:pPr>
        <w:spacing w:after="0" w:line="240" w:lineRule="auto"/>
        <w:ind w:righ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4628F1" w:rsidRPr="00C341D0" w:rsidRDefault="004628F1" w:rsidP="00527EA9">
      <w:pPr>
        <w:spacing w:after="0" w:line="240" w:lineRule="auto"/>
        <w:ind w:right="786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341D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Éducation, Famille et cultures plurielles</w:t>
      </w:r>
    </w:p>
    <w:p w:rsidR="004628F1" w:rsidRPr="00C341D0" w:rsidRDefault="004628F1" w:rsidP="00527EA9">
      <w:pPr>
        <w:spacing w:after="0" w:line="240" w:lineRule="auto"/>
        <w:ind w:right="7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341D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au sud-ouest de l'océan indien</w:t>
      </w:r>
    </w:p>
    <w:p w:rsidR="004628F1" w:rsidRPr="00DE52B4" w:rsidRDefault="004628F1" w:rsidP="00DE52B4">
      <w:pPr>
        <w:spacing w:after="0" w:line="240" w:lineRule="auto"/>
        <w:ind w:right="786"/>
        <w:jc w:val="center"/>
        <w:rPr>
          <w:b/>
          <w:sz w:val="24"/>
          <w:szCs w:val="24"/>
        </w:rPr>
      </w:pPr>
    </w:p>
    <w:p w:rsidR="00DE52B4" w:rsidRDefault="004628F1" w:rsidP="00DE52B4">
      <w:pPr>
        <w:autoSpaceDE w:val="0"/>
        <w:autoSpaceDN w:val="0"/>
        <w:adjustRightInd w:val="0"/>
        <w:spacing w:after="0" w:line="240" w:lineRule="auto"/>
        <w:ind w:righ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B9">
        <w:rPr>
          <w:rFonts w:ascii="Times New Roman" w:hAnsi="Times New Roman" w:cs="Times New Roman"/>
          <w:b/>
          <w:sz w:val="24"/>
          <w:szCs w:val="24"/>
        </w:rPr>
        <w:t>Numéro coordonné par</w:t>
      </w:r>
      <w:r w:rsidR="00DE52B4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DE52B4" w:rsidRDefault="004A56B9" w:rsidP="00DE52B4">
      <w:pPr>
        <w:autoSpaceDE w:val="0"/>
        <w:autoSpaceDN w:val="0"/>
        <w:adjustRightInd w:val="0"/>
        <w:spacing w:after="0" w:line="240" w:lineRule="auto"/>
        <w:ind w:righ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B9">
        <w:rPr>
          <w:rFonts w:ascii="Times New Roman" w:hAnsi="Times New Roman" w:cs="Times New Roman"/>
          <w:b/>
          <w:sz w:val="24"/>
          <w:szCs w:val="24"/>
        </w:rPr>
        <w:t xml:space="preserve">Thierry Malbert </w:t>
      </w:r>
    </w:p>
    <w:p w:rsidR="00DE52B4" w:rsidRDefault="00792738" w:rsidP="00DE52B4">
      <w:pPr>
        <w:autoSpaceDE w:val="0"/>
        <w:autoSpaceDN w:val="0"/>
        <w:adjustRightInd w:val="0"/>
        <w:spacing w:after="0" w:line="240" w:lineRule="auto"/>
        <w:ind w:right="786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BB6428">
        <w:rPr>
          <w:rFonts w:ascii="Times New Roman" w:hAnsi="Times New Roman" w:cs="Times New Roman"/>
          <w:sz w:val="20"/>
          <w:szCs w:val="20"/>
        </w:rPr>
        <w:t>(</w:t>
      </w:r>
      <w:r w:rsidR="00DE52B4" w:rsidRPr="00DE52B4">
        <w:rPr>
          <w:rFonts w:ascii="Times New Roman" w:hAnsi="Times New Roman" w:cs="Times New Roman"/>
          <w:color w:val="444444"/>
          <w:sz w:val="20"/>
          <w:szCs w:val="20"/>
        </w:rPr>
        <w:t xml:space="preserve">Maître de conférences </w:t>
      </w:r>
      <w:r w:rsidR="00DE52B4">
        <w:rPr>
          <w:rFonts w:ascii="Times New Roman" w:hAnsi="Times New Roman" w:cs="Times New Roman"/>
          <w:color w:val="444444"/>
          <w:sz w:val="20"/>
          <w:szCs w:val="20"/>
        </w:rPr>
        <w:t>en s</w:t>
      </w:r>
      <w:r w:rsidRPr="00792738">
        <w:rPr>
          <w:rFonts w:ascii="Times New Roman" w:hAnsi="Times New Roman" w:cs="Times New Roman"/>
          <w:color w:val="333333"/>
          <w:sz w:val="20"/>
          <w:szCs w:val="20"/>
        </w:rPr>
        <w:t>ciences de l'éducation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792738">
        <w:rPr>
          <w:rFonts w:ascii="Times New Roman" w:hAnsi="Times New Roman" w:cs="Times New Roman"/>
          <w:color w:val="333333"/>
          <w:sz w:val="20"/>
          <w:szCs w:val="20"/>
        </w:rPr>
        <w:t>Université de La Réunion</w:t>
      </w:r>
      <w:r w:rsidR="00A37EA2">
        <w:rPr>
          <w:rFonts w:ascii="Times New Roman" w:hAnsi="Times New Roman" w:cs="Times New Roman"/>
          <w:color w:val="333333"/>
          <w:sz w:val="20"/>
          <w:szCs w:val="20"/>
        </w:rPr>
        <w:t xml:space="preserve">) </w:t>
      </w:r>
    </w:p>
    <w:p w:rsidR="00DE52B4" w:rsidRDefault="004A56B9" w:rsidP="00DE52B4">
      <w:pPr>
        <w:autoSpaceDE w:val="0"/>
        <w:autoSpaceDN w:val="0"/>
        <w:adjustRightInd w:val="0"/>
        <w:spacing w:after="0" w:line="240" w:lineRule="auto"/>
        <w:ind w:righ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B9">
        <w:rPr>
          <w:rFonts w:ascii="Times New Roman" w:hAnsi="Times New Roman" w:cs="Times New Roman"/>
          <w:b/>
          <w:sz w:val="24"/>
          <w:szCs w:val="24"/>
        </w:rPr>
        <w:t>Gérard Pithon</w:t>
      </w:r>
      <w:r w:rsidR="00A37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8F1" w:rsidRPr="00DE52B4" w:rsidRDefault="00A37EA2" w:rsidP="00DE52B4">
      <w:pPr>
        <w:autoSpaceDE w:val="0"/>
        <w:autoSpaceDN w:val="0"/>
        <w:adjustRightInd w:val="0"/>
        <w:spacing w:after="0" w:line="240" w:lineRule="auto"/>
        <w:ind w:right="786"/>
        <w:jc w:val="center"/>
        <w:rPr>
          <w:rFonts w:ascii="Times New Roman" w:hAnsi="Times New Roman" w:cs="Times New Roman"/>
          <w:sz w:val="20"/>
          <w:szCs w:val="20"/>
        </w:rPr>
      </w:pPr>
      <w:r w:rsidRPr="00DE52B4">
        <w:rPr>
          <w:rFonts w:ascii="Times New Roman" w:hAnsi="Times New Roman" w:cs="Times New Roman"/>
          <w:sz w:val="20"/>
          <w:szCs w:val="20"/>
        </w:rPr>
        <w:t>(</w:t>
      </w:r>
      <w:r w:rsidRPr="00DE52B4">
        <w:rPr>
          <w:rFonts w:ascii="Times New Roman" w:hAnsi="Times New Roman" w:cs="Times New Roman"/>
          <w:color w:val="444444"/>
          <w:sz w:val="20"/>
          <w:szCs w:val="20"/>
        </w:rPr>
        <w:t xml:space="preserve">Maître de conférences en </w:t>
      </w:r>
      <w:r w:rsidRPr="00DE52B4">
        <w:rPr>
          <w:rFonts w:ascii="Times New Roman" w:hAnsi="Times New Roman" w:cs="Times New Roman"/>
          <w:bCs/>
          <w:color w:val="444444"/>
          <w:sz w:val="20"/>
          <w:szCs w:val="20"/>
        </w:rPr>
        <w:t>psychologie</w:t>
      </w:r>
      <w:r w:rsidRPr="00DE52B4">
        <w:rPr>
          <w:rFonts w:ascii="Times New Roman" w:hAnsi="Times New Roman" w:cs="Times New Roman"/>
          <w:color w:val="444444"/>
          <w:sz w:val="20"/>
          <w:szCs w:val="20"/>
        </w:rPr>
        <w:t xml:space="preserve"> sociale</w:t>
      </w:r>
      <w:r w:rsidR="00BB6428">
        <w:rPr>
          <w:rFonts w:ascii="Times New Roman" w:hAnsi="Times New Roman" w:cs="Times New Roman"/>
          <w:color w:val="444444"/>
          <w:sz w:val="20"/>
          <w:szCs w:val="20"/>
        </w:rPr>
        <w:t xml:space="preserve"> et du travail</w:t>
      </w:r>
      <w:r w:rsidR="00020EDE">
        <w:rPr>
          <w:rFonts w:ascii="Times New Roman" w:hAnsi="Times New Roman" w:cs="Times New Roman"/>
          <w:color w:val="444444"/>
          <w:sz w:val="20"/>
          <w:szCs w:val="20"/>
        </w:rPr>
        <w:t>,</w:t>
      </w:r>
      <w:r w:rsidR="00DE52B4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DE52B4">
        <w:rPr>
          <w:rFonts w:ascii="Times New Roman" w:hAnsi="Times New Roman" w:cs="Times New Roman"/>
          <w:color w:val="444444"/>
          <w:sz w:val="20"/>
          <w:szCs w:val="20"/>
        </w:rPr>
        <w:t>Université de Montpellier 3</w:t>
      </w:r>
      <w:r w:rsidR="00DE52B4">
        <w:rPr>
          <w:rFonts w:ascii="Times New Roman" w:hAnsi="Times New Roman" w:cs="Times New Roman"/>
          <w:color w:val="444444"/>
          <w:sz w:val="20"/>
          <w:szCs w:val="20"/>
        </w:rPr>
        <w:t>)</w:t>
      </w:r>
    </w:p>
    <w:p w:rsidR="004628F1" w:rsidRPr="00DE52B4" w:rsidRDefault="004628F1" w:rsidP="00527EA9">
      <w:pPr>
        <w:pStyle w:val="Default"/>
        <w:ind w:right="786"/>
        <w:rPr>
          <w:rFonts w:ascii="Times New Roman" w:hAnsi="Times New Roman" w:cs="Times New Roman"/>
          <w:b/>
          <w:bCs/>
          <w:sz w:val="20"/>
          <w:szCs w:val="20"/>
        </w:rPr>
      </w:pPr>
    </w:p>
    <w:p w:rsidR="004628F1" w:rsidRDefault="004628F1" w:rsidP="00527EA9">
      <w:pPr>
        <w:pStyle w:val="Default"/>
        <w:ind w:right="786"/>
        <w:rPr>
          <w:rFonts w:ascii="Times New Roman" w:hAnsi="Times New Roman" w:cs="Times New Roman"/>
          <w:b/>
          <w:bCs/>
        </w:rPr>
      </w:pPr>
      <w:r w:rsidRPr="00FC4E17">
        <w:rPr>
          <w:rFonts w:ascii="Times New Roman" w:hAnsi="Times New Roman" w:cs="Times New Roman"/>
          <w:b/>
          <w:bCs/>
        </w:rPr>
        <w:t>Date limite p</w:t>
      </w:r>
      <w:r>
        <w:rPr>
          <w:rFonts w:ascii="Times New Roman" w:hAnsi="Times New Roman" w:cs="Times New Roman"/>
          <w:b/>
          <w:bCs/>
        </w:rPr>
        <w:t>our la soumission des textes : 15 juin 201</w:t>
      </w:r>
      <w:r w:rsidR="00C341D0">
        <w:rPr>
          <w:rFonts w:ascii="Times New Roman" w:hAnsi="Times New Roman" w:cs="Times New Roman"/>
          <w:b/>
          <w:bCs/>
        </w:rPr>
        <w:t>4</w:t>
      </w:r>
    </w:p>
    <w:p w:rsidR="004628F1" w:rsidRDefault="004628F1" w:rsidP="00527EA9">
      <w:pPr>
        <w:spacing w:after="0" w:line="240" w:lineRule="auto"/>
        <w:ind w:right="78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9438C6" w:rsidRPr="009438C6" w:rsidRDefault="009438C6" w:rsidP="00527EA9">
      <w:pPr>
        <w:spacing w:after="0" w:line="240" w:lineRule="auto"/>
        <w:ind w:right="78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2D7A" w:rsidRDefault="00642166" w:rsidP="00527EA9">
      <w:pPr>
        <w:autoSpaceDE w:val="0"/>
        <w:autoSpaceDN w:val="0"/>
        <w:adjustRightInd w:val="0"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CD1F0B">
        <w:rPr>
          <w:rFonts w:ascii="Times New Roman" w:hAnsi="Times New Roman" w:cs="Times New Roman"/>
          <w:sz w:val="24"/>
          <w:szCs w:val="24"/>
        </w:rPr>
        <w:t>Aujourd’hui « transmettre » (Debray, 1997) permet d’éduquer, d’instruire, en vue de « reproduire » les cultures développées dans le passé mais aussi de dépasser, d’innover pour évoluer et construire les cultures futures. Cette dynamique peut-elle se développer de façon harmonieuse et pacifique ou au contraire se fait-elle inévitablement au prix de chocs culturels, de conflits, de guerres, voire même de gén</w:t>
      </w:r>
      <w:r w:rsidR="00C341D0">
        <w:rPr>
          <w:rFonts w:ascii="Times New Roman" w:hAnsi="Times New Roman" w:cs="Times New Roman"/>
          <w:sz w:val="24"/>
          <w:szCs w:val="24"/>
        </w:rPr>
        <w:t>ocides ?</w:t>
      </w:r>
      <w:r w:rsidR="00102A68">
        <w:rPr>
          <w:rFonts w:ascii="Times New Roman" w:hAnsi="Times New Roman" w:cs="Times New Roman"/>
          <w:sz w:val="24"/>
          <w:szCs w:val="24"/>
        </w:rPr>
        <w:t xml:space="preserve"> </w:t>
      </w:r>
      <w:r w:rsidR="00DE35BC" w:rsidRPr="00DE35BC">
        <w:rPr>
          <w:rFonts w:ascii="Times New Roman" w:hAnsi="Times New Roman" w:cs="Times New Roman"/>
          <w:sz w:val="24"/>
          <w:szCs w:val="24"/>
        </w:rPr>
        <w:t>Les religions</w:t>
      </w:r>
      <w:r w:rsidR="00102A68" w:rsidRPr="00DE35BC">
        <w:rPr>
          <w:rFonts w:ascii="Times New Roman" w:hAnsi="Times New Roman" w:cs="Times New Roman"/>
          <w:sz w:val="24"/>
          <w:szCs w:val="24"/>
        </w:rPr>
        <w:t xml:space="preserve"> prônent</w:t>
      </w:r>
      <w:r w:rsidRPr="00DE35BC">
        <w:rPr>
          <w:rFonts w:ascii="Times New Roman" w:hAnsi="Times New Roman" w:cs="Times New Roman"/>
          <w:sz w:val="24"/>
          <w:szCs w:val="24"/>
        </w:rPr>
        <w:t xml:space="preserve"> des valeurs suprêmes de spiritualité, </w:t>
      </w:r>
      <w:r w:rsidR="009A2D7A" w:rsidRPr="00DE35BC">
        <w:rPr>
          <w:rFonts w:ascii="Times New Roman" w:hAnsi="Times New Roman" w:cs="Times New Roman"/>
          <w:sz w:val="24"/>
          <w:szCs w:val="24"/>
        </w:rPr>
        <w:t>mais peuvent</w:t>
      </w:r>
      <w:r w:rsidR="00102A68" w:rsidRPr="00DE35BC">
        <w:rPr>
          <w:rFonts w:ascii="Times New Roman" w:hAnsi="Times New Roman" w:cs="Times New Roman"/>
          <w:sz w:val="24"/>
          <w:szCs w:val="24"/>
        </w:rPr>
        <w:t xml:space="preserve"> parfois</w:t>
      </w:r>
      <w:r w:rsidRPr="00DE35BC">
        <w:rPr>
          <w:rFonts w:ascii="Times New Roman" w:hAnsi="Times New Roman" w:cs="Times New Roman"/>
          <w:sz w:val="24"/>
          <w:szCs w:val="24"/>
        </w:rPr>
        <w:t xml:space="preserve"> </w:t>
      </w:r>
      <w:r w:rsidR="009A2D7A" w:rsidRPr="00DE35BC">
        <w:rPr>
          <w:rFonts w:ascii="Times New Roman" w:hAnsi="Times New Roman" w:cs="Times New Roman"/>
          <w:sz w:val="24"/>
          <w:szCs w:val="24"/>
        </w:rPr>
        <w:t xml:space="preserve">servir </w:t>
      </w:r>
      <w:r w:rsidRPr="00DE35BC">
        <w:rPr>
          <w:rFonts w:ascii="Times New Roman" w:hAnsi="Times New Roman" w:cs="Times New Roman"/>
          <w:sz w:val="24"/>
          <w:szCs w:val="24"/>
        </w:rPr>
        <w:t xml:space="preserve">de </w:t>
      </w:r>
      <w:r w:rsidRPr="00CD1F0B">
        <w:rPr>
          <w:rFonts w:ascii="Times New Roman" w:hAnsi="Times New Roman" w:cs="Times New Roman"/>
          <w:sz w:val="24"/>
          <w:szCs w:val="24"/>
        </w:rPr>
        <w:t>pr</w:t>
      </w:r>
      <w:r w:rsidR="00B00F80" w:rsidRPr="00CD1F0B">
        <w:rPr>
          <w:rFonts w:ascii="Times New Roman" w:hAnsi="Times New Roman" w:cs="Times New Roman"/>
          <w:sz w:val="24"/>
          <w:szCs w:val="24"/>
        </w:rPr>
        <w:t xml:space="preserve">étextes idéologiques </w:t>
      </w:r>
      <w:r w:rsidRPr="00CD1F0B">
        <w:rPr>
          <w:rFonts w:ascii="Times New Roman" w:hAnsi="Times New Roman" w:cs="Times New Roman"/>
          <w:sz w:val="24"/>
          <w:szCs w:val="24"/>
        </w:rPr>
        <w:t>à</w:t>
      </w:r>
      <w:r w:rsidR="00102AD2">
        <w:rPr>
          <w:rFonts w:ascii="Times New Roman" w:hAnsi="Times New Roman" w:cs="Times New Roman"/>
          <w:sz w:val="24"/>
          <w:szCs w:val="24"/>
        </w:rPr>
        <w:t xml:space="preserve"> </w:t>
      </w:r>
      <w:r w:rsidRPr="00CD1F0B">
        <w:rPr>
          <w:rFonts w:ascii="Times New Roman" w:hAnsi="Times New Roman" w:cs="Times New Roman"/>
          <w:sz w:val="24"/>
          <w:szCs w:val="24"/>
        </w:rPr>
        <w:t xml:space="preserve">la (re)conquête de suprématies territoriales entre ethnies ou clans armés </w:t>
      </w:r>
      <w:r w:rsidR="0023646C" w:rsidRPr="00CD1F0B">
        <w:rPr>
          <w:rFonts w:ascii="Times New Roman" w:hAnsi="Times New Roman" w:cs="Times New Roman"/>
          <w:sz w:val="24"/>
          <w:szCs w:val="24"/>
        </w:rPr>
        <w:t xml:space="preserve">et </w:t>
      </w:r>
      <w:r w:rsidRPr="00CD1F0B">
        <w:rPr>
          <w:rFonts w:ascii="Times New Roman" w:hAnsi="Times New Roman" w:cs="Times New Roman"/>
          <w:sz w:val="24"/>
          <w:szCs w:val="24"/>
        </w:rPr>
        <w:t>assoiffés de pouvoir (Copeaux, 2013)</w:t>
      </w:r>
      <w:r w:rsidRPr="00C341D0">
        <w:rPr>
          <w:rFonts w:ascii="Times New Roman" w:hAnsi="Times New Roman" w:cs="Times New Roman"/>
          <w:sz w:val="24"/>
          <w:szCs w:val="24"/>
        </w:rPr>
        <w:t>.</w:t>
      </w:r>
      <w:r w:rsidR="009A2D7A" w:rsidRPr="00C341D0">
        <w:rPr>
          <w:rFonts w:ascii="Times New Roman" w:hAnsi="Times New Roman" w:cs="Times New Roman"/>
          <w:sz w:val="24"/>
          <w:szCs w:val="24"/>
        </w:rPr>
        <w:t xml:space="preserve"> </w:t>
      </w:r>
      <w:r w:rsidR="009A2D7A" w:rsidRPr="00DE35BC">
        <w:rPr>
          <w:rFonts w:ascii="Times New Roman" w:hAnsi="Times New Roman" w:cs="Times New Roman"/>
          <w:sz w:val="24"/>
          <w:szCs w:val="24"/>
        </w:rPr>
        <w:t>Dans ces situations le moindre prétexte peut, à tout moment, embraser les passions, les haines et la violence</w:t>
      </w:r>
      <w:r w:rsidR="00020EDE">
        <w:rPr>
          <w:rFonts w:ascii="Times New Roman" w:hAnsi="Times New Roman" w:cs="Times New Roman"/>
          <w:sz w:val="24"/>
          <w:szCs w:val="24"/>
        </w:rPr>
        <w:t xml:space="preserve"> –</w:t>
      </w:r>
      <w:r w:rsidR="009A2D7A" w:rsidRPr="00DE35BC">
        <w:rPr>
          <w:rFonts w:ascii="Times New Roman" w:hAnsi="Times New Roman" w:cs="Times New Roman"/>
          <w:sz w:val="24"/>
          <w:szCs w:val="24"/>
        </w:rPr>
        <w:t xml:space="preserve"> en Centrafrique par exemple (Caillea</w:t>
      </w:r>
      <w:r w:rsidR="007D08EB">
        <w:rPr>
          <w:rFonts w:ascii="Times New Roman" w:hAnsi="Times New Roman" w:cs="Times New Roman"/>
          <w:sz w:val="24"/>
          <w:szCs w:val="24"/>
        </w:rPr>
        <w:t xml:space="preserve">ux, 2013 ; </w:t>
      </w:r>
      <w:r w:rsidR="009A2D7A" w:rsidRPr="00DE35BC">
        <w:rPr>
          <w:rFonts w:ascii="Times New Roman" w:hAnsi="Times New Roman" w:cs="Times New Roman"/>
          <w:sz w:val="24"/>
          <w:szCs w:val="24"/>
        </w:rPr>
        <w:t>Tolan, 2013).</w:t>
      </w:r>
    </w:p>
    <w:p w:rsidR="001516A3" w:rsidRPr="00CD1F0B" w:rsidRDefault="001516A3" w:rsidP="00527EA9">
      <w:pPr>
        <w:autoSpaceDE w:val="0"/>
        <w:autoSpaceDN w:val="0"/>
        <w:adjustRightInd w:val="0"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</w:p>
    <w:p w:rsidR="00247A63" w:rsidRPr="00D23BC0" w:rsidRDefault="00642166" w:rsidP="00527EA9">
      <w:pPr>
        <w:autoSpaceDE w:val="0"/>
        <w:autoSpaceDN w:val="0"/>
        <w:adjustRightInd w:val="0"/>
        <w:spacing w:after="0" w:line="240" w:lineRule="auto"/>
        <w:ind w:right="786"/>
        <w:jc w:val="both"/>
        <w:rPr>
          <w:rFonts w:ascii="Times New Roman" w:hAnsi="Times New Roman" w:cs="Times New Roman"/>
          <w:dstrike/>
          <w:sz w:val="24"/>
          <w:szCs w:val="24"/>
        </w:rPr>
      </w:pPr>
      <w:r w:rsidRPr="00CD1F0B">
        <w:rPr>
          <w:rFonts w:ascii="Times New Roman" w:hAnsi="Times New Roman" w:cs="Times New Roman"/>
          <w:sz w:val="24"/>
          <w:szCs w:val="24"/>
        </w:rPr>
        <w:t>La transmission d’une culture, dans et par la famille, a des conséquences importantes sur l’éducation et la socialisation primaire des enfants (</w:t>
      </w:r>
      <w:r w:rsidRPr="00CD1F0B">
        <w:rPr>
          <w:rFonts w:ascii="Times New Roman" w:eastAsia="Calibri" w:hAnsi="Times New Roman" w:cs="Times New Roman"/>
          <w:sz w:val="24"/>
          <w:szCs w:val="24"/>
          <w:lang w:eastAsia="fr-FR"/>
        </w:rPr>
        <w:t>Georgas</w:t>
      </w:r>
      <w:r w:rsidRPr="00CD1F0B">
        <w:rPr>
          <w:rFonts w:ascii="Times New Roman" w:hAnsi="Times New Roman" w:cs="Times New Roman"/>
          <w:sz w:val="24"/>
          <w:szCs w:val="24"/>
        </w:rPr>
        <w:t xml:space="preserve"> </w:t>
      </w:r>
      <w:r w:rsidRPr="00C341D0">
        <w:rPr>
          <w:rFonts w:ascii="Times New Roman" w:hAnsi="Times New Roman" w:cs="Times New Roman"/>
          <w:i/>
          <w:sz w:val="24"/>
          <w:szCs w:val="24"/>
        </w:rPr>
        <w:t>et al.</w:t>
      </w:r>
      <w:r w:rsidR="007D08EB" w:rsidRPr="00C341D0">
        <w:rPr>
          <w:rFonts w:ascii="Times New Roman" w:hAnsi="Times New Roman" w:cs="Times New Roman"/>
          <w:i/>
          <w:sz w:val="24"/>
          <w:szCs w:val="24"/>
        </w:rPr>
        <w:t>,</w:t>
      </w:r>
      <w:r w:rsidRPr="00CD1F0B">
        <w:rPr>
          <w:rFonts w:ascii="Times New Roman" w:hAnsi="Times New Roman" w:cs="Times New Roman"/>
          <w:sz w:val="24"/>
          <w:szCs w:val="24"/>
        </w:rPr>
        <w:t xml:space="preserve"> 2006</w:t>
      </w:r>
      <w:r w:rsidR="00B05587" w:rsidRPr="00CD1F0B">
        <w:rPr>
          <w:rFonts w:ascii="Times New Roman" w:hAnsi="Times New Roman" w:cs="Times New Roman"/>
          <w:sz w:val="24"/>
          <w:szCs w:val="24"/>
        </w:rPr>
        <w:t> ; Malbert</w:t>
      </w:r>
      <w:r w:rsidR="0036156B">
        <w:rPr>
          <w:rFonts w:ascii="Times New Roman" w:hAnsi="Times New Roman" w:cs="Times New Roman"/>
          <w:sz w:val="24"/>
          <w:szCs w:val="24"/>
        </w:rPr>
        <w:t>,</w:t>
      </w:r>
      <w:r w:rsidR="00B05587" w:rsidRPr="00CD1F0B">
        <w:rPr>
          <w:rFonts w:ascii="Times New Roman" w:hAnsi="Times New Roman" w:cs="Times New Roman"/>
          <w:sz w:val="24"/>
          <w:szCs w:val="24"/>
        </w:rPr>
        <w:t xml:space="preserve"> 2007</w:t>
      </w:r>
      <w:r w:rsidRPr="00CD1F0B">
        <w:rPr>
          <w:rFonts w:ascii="Times New Roman" w:hAnsi="Times New Roman" w:cs="Times New Roman"/>
          <w:sz w:val="24"/>
          <w:szCs w:val="24"/>
        </w:rPr>
        <w:t>). Elle peut fa</w:t>
      </w:r>
      <w:r w:rsidR="0023646C" w:rsidRPr="00CD1F0B">
        <w:rPr>
          <w:rFonts w:ascii="Times New Roman" w:hAnsi="Times New Roman" w:cs="Times New Roman"/>
          <w:sz w:val="24"/>
          <w:szCs w:val="24"/>
        </w:rPr>
        <w:t xml:space="preserve">cilement entrer en conflit avec </w:t>
      </w:r>
      <w:r w:rsidRPr="00CD1F0B">
        <w:rPr>
          <w:rFonts w:ascii="Times New Roman" w:hAnsi="Times New Roman" w:cs="Times New Roman"/>
          <w:sz w:val="24"/>
          <w:szCs w:val="24"/>
        </w:rPr>
        <w:t>celle transmise par l’école au cours de la socialisation secondaire des enfants. L’</w:t>
      </w:r>
      <w:r w:rsidR="004A56B9">
        <w:rPr>
          <w:rFonts w:ascii="Times New Roman" w:hAnsi="Times New Roman" w:cs="Times New Roman"/>
          <w:sz w:val="24"/>
          <w:szCs w:val="24"/>
        </w:rPr>
        <w:t>É</w:t>
      </w:r>
      <w:r w:rsidRPr="00CD1F0B">
        <w:rPr>
          <w:rFonts w:ascii="Times New Roman" w:hAnsi="Times New Roman" w:cs="Times New Roman"/>
          <w:sz w:val="24"/>
          <w:szCs w:val="24"/>
        </w:rPr>
        <w:t>tat qui institue l’</w:t>
      </w:r>
      <w:r w:rsidR="004A56B9">
        <w:rPr>
          <w:rFonts w:ascii="Times New Roman" w:hAnsi="Times New Roman" w:cs="Times New Roman"/>
          <w:sz w:val="24"/>
          <w:szCs w:val="24"/>
        </w:rPr>
        <w:t>É</w:t>
      </w:r>
      <w:r w:rsidRPr="00CD1F0B">
        <w:rPr>
          <w:rFonts w:ascii="Times New Roman" w:hAnsi="Times New Roman" w:cs="Times New Roman"/>
          <w:sz w:val="24"/>
          <w:szCs w:val="24"/>
        </w:rPr>
        <w:t>cole et la gouverne, mais qui défend aussi la famille et protège l’enfant, a-t-il le pouvoir d’imposer une autre culture que celle de la famille ? Peut-on alors faire appel à une hiérarchie de valeurs, où la laïcité l’emporterait su</w:t>
      </w:r>
      <w:r w:rsidR="0023646C" w:rsidRPr="00CD1F0B">
        <w:rPr>
          <w:rFonts w:ascii="Times New Roman" w:hAnsi="Times New Roman" w:cs="Times New Roman"/>
          <w:sz w:val="24"/>
          <w:szCs w:val="24"/>
        </w:rPr>
        <w:t xml:space="preserve">r la religiosité par exemple ? </w:t>
      </w:r>
      <w:r w:rsidRPr="00CD1F0B">
        <w:rPr>
          <w:rFonts w:ascii="Times New Roman" w:hAnsi="Times New Roman" w:cs="Times New Roman"/>
          <w:sz w:val="24"/>
          <w:szCs w:val="24"/>
        </w:rPr>
        <w:t xml:space="preserve">Dans les sociétés multiculturelles (Doytcheva, 2011), où de nombreuses religions cohabitent, comme c’est le cas dans les îles </w:t>
      </w:r>
      <w:r w:rsidRPr="00DE35BC">
        <w:rPr>
          <w:rFonts w:ascii="Times New Roman" w:hAnsi="Times New Roman" w:cs="Times New Roman"/>
          <w:sz w:val="24"/>
          <w:szCs w:val="24"/>
        </w:rPr>
        <w:t>de la région</w:t>
      </w:r>
      <w:r w:rsidRPr="00A04D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1F0B">
        <w:rPr>
          <w:rFonts w:ascii="Times New Roman" w:hAnsi="Times New Roman" w:cs="Times New Roman"/>
          <w:sz w:val="24"/>
          <w:szCs w:val="24"/>
        </w:rPr>
        <w:t>du sud-ouest de</w:t>
      </w:r>
      <w:r w:rsidR="00260249" w:rsidRPr="00CD1F0B">
        <w:rPr>
          <w:rFonts w:ascii="Times New Roman" w:hAnsi="Times New Roman" w:cs="Times New Roman"/>
          <w:sz w:val="24"/>
          <w:szCs w:val="24"/>
        </w:rPr>
        <w:t xml:space="preserve"> l’océan Indien </w:t>
      </w:r>
      <w:r w:rsidRPr="00CD1F0B">
        <w:rPr>
          <w:rFonts w:ascii="Times New Roman" w:hAnsi="Times New Roman" w:cs="Times New Roman"/>
          <w:sz w:val="24"/>
          <w:szCs w:val="24"/>
        </w:rPr>
        <w:t>(Réunion, Madagascar, Mayotte, île Maurice…</w:t>
      </w:r>
      <w:r w:rsidR="00260249" w:rsidRPr="00CD1F0B">
        <w:rPr>
          <w:rFonts w:ascii="Times New Roman" w:hAnsi="Times New Roman" w:cs="Times New Roman"/>
          <w:sz w:val="24"/>
          <w:szCs w:val="24"/>
        </w:rPr>
        <w:t xml:space="preserve">) </w:t>
      </w:r>
      <w:r w:rsidRPr="00CD1F0B">
        <w:rPr>
          <w:rFonts w:ascii="Times New Roman" w:hAnsi="Times New Roman" w:cs="Times New Roman"/>
          <w:sz w:val="24"/>
          <w:szCs w:val="24"/>
        </w:rPr>
        <w:t>la question de l’« arbitrage » entre les valeurs de diverses communautés religieuses en présence (</w:t>
      </w:r>
      <w:r w:rsidRPr="00DE35BC">
        <w:rPr>
          <w:rFonts w:ascii="Times New Roman" w:hAnsi="Times New Roman" w:cs="Times New Roman"/>
          <w:sz w:val="24"/>
          <w:szCs w:val="24"/>
        </w:rPr>
        <w:t>chrétiennes, musulmanes</w:t>
      </w:r>
      <w:r w:rsidR="00BF5FFB" w:rsidRPr="00DE35BC">
        <w:rPr>
          <w:rFonts w:ascii="Times New Roman" w:hAnsi="Times New Roman" w:cs="Times New Roman"/>
          <w:sz w:val="24"/>
          <w:szCs w:val="24"/>
        </w:rPr>
        <w:t>, animistes, hindoues</w:t>
      </w:r>
      <w:r w:rsidRPr="00DE35BC">
        <w:rPr>
          <w:rFonts w:ascii="Times New Roman" w:hAnsi="Times New Roman" w:cs="Times New Roman"/>
          <w:sz w:val="24"/>
          <w:szCs w:val="24"/>
        </w:rPr>
        <w:t>….)</w:t>
      </w:r>
      <w:r w:rsidR="001516A3">
        <w:rPr>
          <w:rFonts w:ascii="Times New Roman" w:hAnsi="Times New Roman" w:cs="Times New Roman"/>
          <w:sz w:val="24"/>
          <w:szCs w:val="24"/>
        </w:rPr>
        <w:t xml:space="preserve"> </w:t>
      </w:r>
      <w:r w:rsidR="001516A3" w:rsidRPr="00DE35BC">
        <w:rPr>
          <w:rFonts w:ascii="Times New Roman" w:hAnsi="Times New Roman" w:cs="Times New Roman"/>
          <w:sz w:val="24"/>
          <w:szCs w:val="24"/>
        </w:rPr>
        <w:t>ne se pose pas</w:t>
      </w:r>
      <w:r w:rsidR="001516A3">
        <w:rPr>
          <w:rFonts w:ascii="Times New Roman" w:hAnsi="Times New Roman" w:cs="Times New Roman"/>
          <w:sz w:val="24"/>
          <w:szCs w:val="24"/>
        </w:rPr>
        <w:t xml:space="preserve"> </w:t>
      </w:r>
      <w:r w:rsidR="001516A3" w:rsidRPr="00D23BC0">
        <w:rPr>
          <w:rFonts w:ascii="Times New Roman" w:hAnsi="Times New Roman" w:cs="Times New Roman"/>
          <w:sz w:val="24"/>
          <w:szCs w:val="24"/>
        </w:rPr>
        <w:t xml:space="preserve">vraiment (Simonin </w:t>
      </w:r>
      <w:r w:rsidR="004A56B9">
        <w:rPr>
          <w:rFonts w:ascii="Times New Roman" w:hAnsi="Times New Roman" w:cs="Times New Roman"/>
          <w:sz w:val="24"/>
          <w:szCs w:val="24"/>
        </w:rPr>
        <w:t>et</w:t>
      </w:r>
      <w:r w:rsidR="001516A3" w:rsidRPr="00D23BC0">
        <w:rPr>
          <w:rFonts w:ascii="Times New Roman" w:hAnsi="Times New Roman" w:cs="Times New Roman"/>
          <w:sz w:val="24"/>
          <w:szCs w:val="24"/>
        </w:rPr>
        <w:t xml:space="preserve"> Wolff,</w:t>
      </w:r>
      <w:r w:rsidR="001516A3" w:rsidRPr="00D23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6A3" w:rsidRPr="00D23BC0">
        <w:rPr>
          <w:rFonts w:ascii="Times New Roman" w:hAnsi="Times New Roman" w:cs="Times New Roman"/>
          <w:sz w:val="24"/>
          <w:szCs w:val="24"/>
        </w:rPr>
        <w:t xml:space="preserve">2003 ; </w:t>
      </w:r>
      <w:r w:rsidR="00783EAF" w:rsidRPr="00D23BC0">
        <w:rPr>
          <w:rFonts w:ascii="Times New Roman" w:hAnsi="Times New Roman" w:cs="Times New Roman"/>
          <w:bCs/>
          <w:sz w:val="24"/>
          <w:szCs w:val="24"/>
        </w:rPr>
        <w:t xml:space="preserve">Malbert, </w:t>
      </w:r>
      <w:r w:rsidR="001516A3" w:rsidRPr="00D23BC0">
        <w:rPr>
          <w:rFonts w:ascii="Times New Roman" w:hAnsi="Times New Roman" w:cs="Times New Roman"/>
          <w:bCs/>
          <w:sz w:val="24"/>
          <w:szCs w:val="24"/>
        </w:rPr>
        <w:t>2010b</w:t>
      </w:r>
      <w:r w:rsidR="001516A3" w:rsidRPr="00D23BC0">
        <w:rPr>
          <w:rFonts w:ascii="Times New Roman" w:hAnsi="Times New Roman" w:cs="Times New Roman"/>
          <w:sz w:val="24"/>
          <w:szCs w:val="24"/>
        </w:rPr>
        <w:t>)</w:t>
      </w:r>
      <w:r w:rsidR="00D62582" w:rsidRPr="00D23BC0">
        <w:rPr>
          <w:rFonts w:ascii="Times New Roman" w:hAnsi="Times New Roman" w:cs="Times New Roman"/>
          <w:sz w:val="24"/>
          <w:szCs w:val="24"/>
        </w:rPr>
        <w:t>.</w:t>
      </w:r>
      <w:r w:rsidR="00E870C4" w:rsidRPr="00E870C4">
        <w:rPr>
          <w:rFonts w:ascii="Times New Roman" w:hAnsi="Times New Roman" w:cs="Times New Roman"/>
          <w:sz w:val="24"/>
          <w:szCs w:val="24"/>
        </w:rPr>
        <w:t xml:space="preserve"> </w:t>
      </w:r>
      <w:r w:rsidR="00783EAF" w:rsidRPr="00D23BC0">
        <w:rPr>
          <w:rFonts w:ascii="Times New Roman" w:hAnsi="Times New Roman" w:cs="Times New Roman"/>
          <w:sz w:val="24"/>
          <w:szCs w:val="24"/>
        </w:rPr>
        <w:t>Toutefois, en matière de santé, d’habillement, d’</w:t>
      </w:r>
      <w:r w:rsidR="004A56B9">
        <w:rPr>
          <w:rFonts w:ascii="Times New Roman" w:hAnsi="Times New Roman" w:cs="Times New Roman"/>
          <w:sz w:val="24"/>
          <w:szCs w:val="24"/>
        </w:rPr>
        <w:t>alimentation</w:t>
      </w:r>
      <w:r w:rsidR="00E73D93" w:rsidRPr="00D23BC0">
        <w:rPr>
          <w:rFonts w:ascii="Times New Roman" w:hAnsi="Times New Roman" w:cs="Times New Roman"/>
          <w:sz w:val="24"/>
          <w:szCs w:val="24"/>
        </w:rPr>
        <w:t xml:space="preserve"> ou </w:t>
      </w:r>
      <w:r w:rsidR="00783EAF" w:rsidRPr="00D23BC0">
        <w:rPr>
          <w:rFonts w:ascii="Times New Roman" w:hAnsi="Times New Roman" w:cs="Times New Roman"/>
          <w:sz w:val="24"/>
          <w:szCs w:val="24"/>
        </w:rPr>
        <w:t>d’éducation… il est par</w:t>
      </w:r>
      <w:r w:rsidR="00E73D93" w:rsidRPr="00D23BC0">
        <w:rPr>
          <w:rFonts w:ascii="Times New Roman" w:hAnsi="Times New Roman" w:cs="Times New Roman"/>
          <w:sz w:val="24"/>
          <w:szCs w:val="24"/>
        </w:rPr>
        <w:t>f</w:t>
      </w:r>
      <w:r w:rsidR="00783EAF" w:rsidRPr="00D23BC0">
        <w:rPr>
          <w:rFonts w:ascii="Times New Roman" w:hAnsi="Times New Roman" w:cs="Times New Roman"/>
          <w:sz w:val="24"/>
          <w:szCs w:val="24"/>
        </w:rPr>
        <w:t xml:space="preserve">ois nécessaire d’avoir recours à des </w:t>
      </w:r>
      <w:r w:rsidRPr="00D23BC0">
        <w:rPr>
          <w:rFonts w:ascii="Times New Roman" w:hAnsi="Times New Roman" w:cs="Times New Roman"/>
          <w:sz w:val="24"/>
          <w:szCs w:val="24"/>
        </w:rPr>
        <w:t>modèles d’arbitrage</w:t>
      </w:r>
      <w:r w:rsidR="00E73D93" w:rsidRPr="00D23BC0">
        <w:rPr>
          <w:rFonts w:ascii="Times New Roman" w:hAnsi="Times New Roman" w:cs="Times New Roman"/>
          <w:sz w:val="24"/>
          <w:szCs w:val="24"/>
        </w:rPr>
        <w:t xml:space="preserve"> au nom de principes républicains ou de normes scientifiques</w:t>
      </w:r>
      <w:r w:rsidRPr="00D23BC0">
        <w:rPr>
          <w:rFonts w:ascii="Times New Roman" w:hAnsi="Times New Roman" w:cs="Times New Roman"/>
          <w:sz w:val="24"/>
          <w:szCs w:val="24"/>
        </w:rPr>
        <w:t xml:space="preserve"> (</w:t>
      </w:r>
      <w:r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Fisher</w:t>
      </w:r>
      <w:r w:rsidR="00FC7F59"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, </w:t>
      </w:r>
      <w:r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Ury</w:t>
      </w:r>
      <w:r w:rsidR="00FC7F59"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="004A56B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et</w:t>
      </w:r>
      <w:r w:rsidR="00FC7F59"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Patton,</w:t>
      </w:r>
      <w:r w:rsidRPr="00D23BC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19</w:t>
      </w:r>
      <w:r w:rsidR="00FC7F59"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9</w:t>
      </w:r>
      <w:r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1</w:t>
      </w:r>
      <w:r w:rsidR="00FC7F59" w:rsidRPr="00D23BC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;</w:t>
      </w:r>
      <w:r w:rsidRPr="00D23BC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D23BC0">
        <w:rPr>
          <w:rFonts w:ascii="Times New Roman" w:hAnsi="Times New Roman" w:cs="Times New Roman"/>
          <w:sz w:val="24"/>
          <w:szCs w:val="24"/>
        </w:rPr>
        <w:t>Pithon</w:t>
      </w:r>
      <w:r w:rsidR="00247A63" w:rsidRPr="00D23BC0">
        <w:rPr>
          <w:rFonts w:ascii="Times New Roman" w:hAnsi="Times New Roman" w:cs="Times New Roman"/>
          <w:sz w:val="24"/>
          <w:szCs w:val="24"/>
        </w:rPr>
        <w:t xml:space="preserve"> </w:t>
      </w:r>
      <w:r w:rsidR="004A56B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et </w:t>
      </w:r>
      <w:r w:rsidR="00DE35BC" w:rsidRPr="00D23BC0">
        <w:rPr>
          <w:rFonts w:ascii="Times New Roman" w:hAnsi="Times New Roman" w:cs="Times New Roman"/>
          <w:sz w:val="24"/>
          <w:szCs w:val="24"/>
        </w:rPr>
        <w:t>Terrisse, 2014)</w:t>
      </w:r>
      <w:r w:rsidR="00783EAF" w:rsidRPr="00D23BC0">
        <w:rPr>
          <w:rFonts w:ascii="Times New Roman" w:hAnsi="Times New Roman" w:cs="Times New Roman"/>
          <w:sz w:val="24"/>
          <w:szCs w:val="24"/>
        </w:rPr>
        <w:t>.</w:t>
      </w:r>
      <w:r w:rsidR="00DE35BC" w:rsidRPr="00D23BC0">
        <w:rPr>
          <w:rFonts w:ascii="Times New Roman" w:hAnsi="Times New Roman" w:cs="Times New Roman"/>
          <w:sz w:val="24"/>
          <w:szCs w:val="24"/>
        </w:rPr>
        <w:t> </w:t>
      </w:r>
    </w:p>
    <w:p w:rsidR="009A2D7A" w:rsidRPr="00DE35BC" w:rsidRDefault="009A2D7A" w:rsidP="00527EA9">
      <w:pPr>
        <w:autoSpaceDE w:val="0"/>
        <w:autoSpaceDN w:val="0"/>
        <w:adjustRightInd w:val="0"/>
        <w:spacing w:after="0"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</w:p>
    <w:p w:rsidR="00642166" w:rsidRPr="00D62582" w:rsidRDefault="00C32019" w:rsidP="00527EA9">
      <w:pPr>
        <w:spacing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CD1F0B">
        <w:rPr>
          <w:rFonts w:ascii="Times New Roman" w:hAnsi="Times New Roman" w:cs="Times New Roman"/>
          <w:sz w:val="24"/>
          <w:szCs w:val="24"/>
        </w:rPr>
        <w:t xml:space="preserve">Les « révolutions arabes », </w:t>
      </w:r>
      <w:r w:rsidR="00A04D6B" w:rsidRPr="00DE35BC">
        <w:rPr>
          <w:rFonts w:ascii="Times New Roman" w:hAnsi="Times New Roman" w:cs="Times New Roman"/>
          <w:sz w:val="24"/>
          <w:szCs w:val="24"/>
        </w:rPr>
        <w:t>fondées sur la</w:t>
      </w:r>
      <w:r w:rsidR="004147C7" w:rsidRPr="00DE35BC">
        <w:rPr>
          <w:rFonts w:ascii="Times New Roman" w:hAnsi="Times New Roman" w:cs="Times New Roman"/>
          <w:sz w:val="24"/>
          <w:szCs w:val="24"/>
        </w:rPr>
        <w:t xml:space="preserve"> quête </w:t>
      </w:r>
      <w:r w:rsidR="00247A63" w:rsidRPr="00DE35BC">
        <w:rPr>
          <w:rFonts w:ascii="Times New Roman" w:hAnsi="Times New Roman" w:cs="Times New Roman"/>
          <w:sz w:val="24"/>
          <w:szCs w:val="24"/>
        </w:rPr>
        <w:t>de</w:t>
      </w:r>
      <w:r w:rsidR="009A2D7A" w:rsidRPr="00DE35BC">
        <w:rPr>
          <w:rFonts w:ascii="Times New Roman" w:hAnsi="Times New Roman" w:cs="Times New Roman"/>
          <w:sz w:val="24"/>
          <w:szCs w:val="24"/>
        </w:rPr>
        <w:t>s</w:t>
      </w:r>
      <w:r w:rsidR="00247A63" w:rsidRPr="00CD1F0B">
        <w:rPr>
          <w:rFonts w:ascii="Times New Roman" w:hAnsi="Times New Roman" w:cs="Times New Roman"/>
          <w:sz w:val="24"/>
          <w:szCs w:val="24"/>
        </w:rPr>
        <w:t xml:space="preserve"> libertés</w:t>
      </w:r>
      <w:r w:rsidR="00642166" w:rsidRPr="00CD1F0B">
        <w:rPr>
          <w:rFonts w:ascii="Times New Roman" w:hAnsi="Times New Roman" w:cs="Times New Roman"/>
          <w:sz w:val="24"/>
          <w:szCs w:val="24"/>
        </w:rPr>
        <w:t xml:space="preserve"> démocratiques</w:t>
      </w:r>
      <w:r w:rsidRPr="00CD1F0B">
        <w:rPr>
          <w:rFonts w:ascii="Times New Roman" w:hAnsi="Times New Roman" w:cs="Times New Roman"/>
          <w:sz w:val="24"/>
          <w:szCs w:val="24"/>
        </w:rPr>
        <w:t>,</w:t>
      </w:r>
      <w:r w:rsidR="00642166" w:rsidRPr="00CD1F0B">
        <w:rPr>
          <w:rFonts w:ascii="Times New Roman" w:hAnsi="Times New Roman" w:cs="Times New Roman"/>
          <w:sz w:val="24"/>
          <w:szCs w:val="24"/>
        </w:rPr>
        <w:t xml:space="preserve"> </w:t>
      </w:r>
      <w:r w:rsidRPr="00CD1F0B">
        <w:rPr>
          <w:rFonts w:ascii="Times New Roman" w:hAnsi="Times New Roman" w:cs="Times New Roman"/>
          <w:sz w:val="24"/>
          <w:szCs w:val="24"/>
        </w:rPr>
        <w:t>résultent</w:t>
      </w:r>
      <w:r w:rsidR="00247A63" w:rsidRPr="00CD1F0B">
        <w:rPr>
          <w:rFonts w:ascii="Times New Roman" w:hAnsi="Times New Roman" w:cs="Times New Roman"/>
          <w:sz w:val="24"/>
          <w:szCs w:val="24"/>
        </w:rPr>
        <w:t xml:space="preserve"> </w:t>
      </w:r>
      <w:r w:rsidR="004147C7" w:rsidRPr="00DE35BC">
        <w:rPr>
          <w:rFonts w:ascii="Times New Roman" w:hAnsi="Times New Roman" w:cs="Times New Roman"/>
          <w:sz w:val="24"/>
          <w:szCs w:val="24"/>
        </w:rPr>
        <w:t>parfois</w:t>
      </w:r>
      <w:r w:rsidR="004147C7">
        <w:rPr>
          <w:rFonts w:ascii="Times New Roman" w:hAnsi="Times New Roman" w:cs="Times New Roman"/>
          <w:sz w:val="24"/>
          <w:szCs w:val="24"/>
        </w:rPr>
        <w:t xml:space="preserve"> </w:t>
      </w:r>
      <w:r w:rsidR="00642166" w:rsidRPr="00CD1F0B">
        <w:rPr>
          <w:rFonts w:ascii="Times New Roman" w:hAnsi="Times New Roman" w:cs="Times New Roman"/>
          <w:sz w:val="24"/>
          <w:szCs w:val="24"/>
        </w:rPr>
        <w:t xml:space="preserve">de luttes </w:t>
      </w:r>
      <w:r w:rsidR="00247A63" w:rsidRPr="00CD1F0B">
        <w:rPr>
          <w:rFonts w:ascii="Times New Roman" w:hAnsi="Times New Roman" w:cs="Times New Roman"/>
          <w:sz w:val="24"/>
          <w:szCs w:val="24"/>
        </w:rPr>
        <w:t xml:space="preserve">complexes </w:t>
      </w:r>
      <w:r w:rsidR="00642166" w:rsidRPr="00CD1F0B">
        <w:rPr>
          <w:rFonts w:ascii="Times New Roman" w:hAnsi="Times New Roman" w:cs="Times New Roman"/>
          <w:sz w:val="24"/>
          <w:szCs w:val="24"/>
        </w:rPr>
        <w:t>entre des c</w:t>
      </w:r>
      <w:r w:rsidR="00247A63" w:rsidRPr="00CD1F0B">
        <w:rPr>
          <w:rFonts w:ascii="Times New Roman" w:hAnsi="Times New Roman" w:cs="Times New Roman"/>
          <w:sz w:val="24"/>
          <w:szCs w:val="24"/>
        </w:rPr>
        <w:t xml:space="preserve">omposantes </w:t>
      </w:r>
      <w:r w:rsidRPr="00CD1F0B">
        <w:rPr>
          <w:rFonts w:ascii="Times New Roman" w:hAnsi="Times New Roman" w:cs="Times New Roman"/>
          <w:sz w:val="24"/>
          <w:szCs w:val="24"/>
        </w:rPr>
        <w:t>cherchant</w:t>
      </w:r>
      <w:r w:rsidR="009E4477" w:rsidRPr="00CD1F0B">
        <w:rPr>
          <w:rFonts w:ascii="Times New Roman" w:hAnsi="Times New Roman" w:cs="Times New Roman"/>
          <w:sz w:val="24"/>
          <w:szCs w:val="24"/>
        </w:rPr>
        <w:t xml:space="preserve"> à contrôler </w:t>
      </w:r>
      <w:r w:rsidRPr="00CD1F0B">
        <w:rPr>
          <w:rFonts w:ascii="Times New Roman" w:hAnsi="Times New Roman" w:cs="Times New Roman"/>
          <w:sz w:val="24"/>
          <w:szCs w:val="24"/>
        </w:rPr>
        <w:t>des zones territoriales</w:t>
      </w:r>
      <w:r w:rsidR="00642166" w:rsidRPr="00CD1F0B">
        <w:rPr>
          <w:rFonts w:ascii="Times New Roman" w:hAnsi="Times New Roman" w:cs="Times New Roman"/>
          <w:sz w:val="24"/>
          <w:szCs w:val="24"/>
        </w:rPr>
        <w:t xml:space="preserve">. </w:t>
      </w:r>
      <w:r w:rsidR="009E4477" w:rsidRPr="00CD1F0B">
        <w:rPr>
          <w:rFonts w:ascii="Times New Roman" w:hAnsi="Times New Roman" w:cs="Times New Roman"/>
          <w:sz w:val="24"/>
          <w:szCs w:val="24"/>
        </w:rPr>
        <w:t>Confrontés à de telles violences</w:t>
      </w:r>
      <w:r w:rsidR="007E366E">
        <w:rPr>
          <w:rFonts w:ascii="Times New Roman" w:hAnsi="Times New Roman" w:cs="Times New Roman"/>
          <w:sz w:val="24"/>
          <w:szCs w:val="24"/>
        </w:rPr>
        <w:t>,</w:t>
      </w:r>
      <w:r w:rsidR="009E4477" w:rsidRPr="00CD1F0B">
        <w:rPr>
          <w:rFonts w:ascii="Times New Roman" w:hAnsi="Times New Roman" w:cs="Times New Roman"/>
          <w:sz w:val="24"/>
          <w:szCs w:val="24"/>
        </w:rPr>
        <w:t xml:space="preserve"> les experts négligent</w:t>
      </w:r>
      <w:r w:rsidR="00642166" w:rsidRPr="00CD1F0B">
        <w:rPr>
          <w:rFonts w:ascii="Times New Roman" w:hAnsi="Times New Roman" w:cs="Times New Roman"/>
          <w:sz w:val="24"/>
          <w:szCs w:val="24"/>
        </w:rPr>
        <w:t xml:space="preserve"> toutefois de s’inspirer des coexistences pacifiques séculaires entre des communautés pratiquant des cultes différents, dans un espace réduit, comme </w:t>
      </w:r>
      <w:r w:rsidR="009E4477" w:rsidRPr="00CD1F0B">
        <w:rPr>
          <w:rFonts w:ascii="Times New Roman" w:hAnsi="Times New Roman" w:cs="Times New Roman"/>
          <w:sz w:val="24"/>
          <w:szCs w:val="24"/>
        </w:rPr>
        <w:t>c’est le cas de</w:t>
      </w:r>
      <w:r w:rsidR="00642166" w:rsidRPr="00CD1F0B">
        <w:rPr>
          <w:rFonts w:ascii="Times New Roman" w:hAnsi="Times New Roman" w:cs="Times New Roman"/>
          <w:sz w:val="24"/>
          <w:szCs w:val="24"/>
        </w:rPr>
        <w:t xml:space="preserve"> l’île de La Réunion par exemple (</w:t>
      </w:r>
      <w:r w:rsidR="004F2AB2" w:rsidRPr="00CD1F0B">
        <w:rPr>
          <w:rFonts w:ascii="Times New Roman" w:hAnsi="Times New Roman" w:cs="Times New Roman"/>
          <w:sz w:val="24"/>
          <w:szCs w:val="24"/>
        </w:rPr>
        <w:t xml:space="preserve">Malbert, 2013 ; </w:t>
      </w:r>
      <w:r w:rsidR="00B05587" w:rsidRPr="00CD1F0B">
        <w:rPr>
          <w:rStyle w:val="fn"/>
          <w:rFonts w:ascii="Times New Roman" w:hAnsi="Times New Roman" w:cs="Times New Roman"/>
          <w:sz w:val="24"/>
          <w:szCs w:val="24"/>
        </w:rPr>
        <w:t xml:space="preserve">Cambfort, </w:t>
      </w:r>
      <w:r w:rsidR="00642166" w:rsidRPr="00CD1F0B">
        <w:rPr>
          <w:rStyle w:val="fn"/>
          <w:rFonts w:ascii="Times New Roman" w:hAnsi="Times New Roman" w:cs="Times New Roman"/>
          <w:sz w:val="24"/>
          <w:szCs w:val="24"/>
        </w:rPr>
        <w:t>2001).</w:t>
      </w:r>
      <w:r w:rsidR="00DE35BC">
        <w:rPr>
          <w:rStyle w:val="fn"/>
          <w:rFonts w:ascii="Times New Roman" w:hAnsi="Times New Roman" w:cs="Times New Roman"/>
          <w:sz w:val="24"/>
          <w:szCs w:val="24"/>
        </w:rPr>
        <w:t xml:space="preserve"> </w:t>
      </w:r>
      <w:r w:rsidR="00D62582" w:rsidRPr="00DE35BC">
        <w:rPr>
          <w:rStyle w:val="fn"/>
          <w:rFonts w:ascii="Times New Roman" w:hAnsi="Times New Roman" w:cs="Times New Roman"/>
          <w:sz w:val="24"/>
          <w:szCs w:val="24"/>
        </w:rPr>
        <w:t>Même si</w:t>
      </w:r>
      <w:r w:rsidR="00642166" w:rsidRPr="00D62582">
        <w:rPr>
          <w:rStyle w:val="fn"/>
          <w:rFonts w:ascii="Times New Roman" w:hAnsi="Times New Roman" w:cs="Times New Roman"/>
          <w:sz w:val="24"/>
          <w:szCs w:val="24"/>
        </w:rPr>
        <w:t xml:space="preserve"> certains auteurs</w:t>
      </w:r>
      <w:r w:rsidR="009E4477" w:rsidRPr="00D62582">
        <w:rPr>
          <w:rStyle w:val="fn"/>
          <w:rFonts w:ascii="Times New Roman" w:hAnsi="Times New Roman" w:cs="Times New Roman"/>
          <w:sz w:val="24"/>
          <w:szCs w:val="24"/>
        </w:rPr>
        <w:t>, nous enlèvent toute illusion, en soutenant</w:t>
      </w:r>
      <w:r w:rsidR="00642166" w:rsidRPr="00D62582">
        <w:rPr>
          <w:rStyle w:val="fn"/>
          <w:rFonts w:ascii="Times New Roman" w:hAnsi="Times New Roman" w:cs="Times New Roman"/>
          <w:sz w:val="24"/>
          <w:szCs w:val="24"/>
        </w:rPr>
        <w:t xml:space="preserve"> que la coexistence pacifique des religions est souvent un mythe (</w:t>
      </w:r>
      <w:r w:rsidR="00642166" w:rsidRPr="00D62582">
        <w:rPr>
          <w:rFonts w:ascii="Times New Roman" w:hAnsi="Times New Roman" w:cs="Times New Roman"/>
          <w:sz w:val="24"/>
          <w:szCs w:val="24"/>
        </w:rPr>
        <w:t xml:space="preserve">Luffin </w:t>
      </w:r>
      <w:r w:rsidR="00854E5F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et</w:t>
      </w:r>
      <w:r w:rsidR="00642166" w:rsidRPr="00D62582">
        <w:rPr>
          <w:rFonts w:ascii="Times New Roman" w:hAnsi="Times New Roman" w:cs="Times New Roman"/>
          <w:sz w:val="24"/>
          <w:szCs w:val="24"/>
        </w:rPr>
        <w:t xml:space="preserve"> Weis, 2013)</w:t>
      </w:r>
      <w:r w:rsidR="00D62582">
        <w:rPr>
          <w:rFonts w:ascii="Times New Roman" w:hAnsi="Times New Roman" w:cs="Times New Roman"/>
          <w:sz w:val="24"/>
          <w:szCs w:val="24"/>
        </w:rPr>
        <w:t>, l</w:t>
      </w:r>
      <w:r w:rsidR="00DE35BC">
        <w:rPr>
          <w:rFonts w:ascii="Times New Roman" w:hAnsi="Times New Roman" w:cs="Times New Roman"/>
          <w:sz w:val="24"/>
          <w:szCs w:val="24"/>
        </w:rPr>
        <w:t>’expression de l</w:t>
      </w:r>
      <w:r w:rsidR="00D62582">
        <w:rPr>
          <w:rFonts w:ascii="Times New Roman" w:hAnsi="Times New Roman" w:cs="Times New Roman"/>
          <w:sz w:val="24"/>
          <w:szCs w:val="24"/>
        </w:rPr>
        <w:t>a laïcité vécu</w:t>
      </w:r>
      <w:r w:rsidR="00DE35BC">
        <w:rPr>
          <w:rFonts w:ascii="Times New Roman" w:hAnsi="Times New Roman" w:cs="Times New Roman"/>
          <w:sz w:val="24"/>
          <w:szCs w:val="24"/>
        </w:rPr>
        <w:t>e</w:t>
      </w:r>
      <w:r w:rsidR="00D62582">
        <w:rPr>
          <w:rFonts w:ascii="Times New Roman" w:hAnsi="Times New Roman" w:cs="Times New Roman"/>
          <w:sz w:val="24"/>
          <w:szCs w:val="24"/>
        </w:rPr>
        <w:t xml:space="preserve"> dans ce département français d’outre</w:t>
      </w:r>
      <w:r w:rsidR="007E366E">
        <w:rPr>
          <w:rFonts w:ascii="Times New Roman" w:hAnsi="Times New Roman" w:cs="Times New Roman"/>
          <w:sz w:val="24"/>
          <w:szCs w:val="24"/>
        </w:rPr>
        <w:t>-</w:t>
      </w:r>
      <w:r w:rsidR="00D62582">
        <w:rPr>
          <w:rFonts w:ascii="Times New Roman" w:hAnsi="Times New Roman" w:cs="Times New Roman"/>
          <w:sz w:val="24"/>
          <w:szCs w:val="24"/>
        </w:rPr>
        <w:t>mer</w:t>
      </w:r>
      <w:r w:rsidR="00B36EFC">
        <w:rPr>
          <w:rFonts w:ascii="Times New Roman" w:hAnsi="Times New Roman" w:cs="Times New Roman"/>
          <w:sz w:val="24"/>
          <w:szCs w:val="24"/>
        </w:rPr>
        <w:t>, permet à la pluralité des valeurs familiales</w:t>
      </w:r>
      <w:r w:rsidR="00D62582">
        <w:rPr>
          <w:rFonts w:ascii="Times New Roman" w:hAnsi="Times New Roman" w:cs="Times New Roman"/>
          <w:sz w:val="24"/>
          <w:szCs w:val="24"/>
        </w:rPr>
        <w:t xml:space="preserve"> </w:t>
      </w:r>
      <w:r w:rsidR="005C5477">
        <w:rPr>
          <w:rFonts w:ascii="Times New Roman" w:hAnsi="Times New Roman" w:cs="Times New Roman"/>
          <w:sz w:val="24"/>
          <w:szCs w:val="24"/>
        </w:rPr>
        <w:t>de coexister dans le respect et la dignité de leur singularité.</w:t>
      </w:r>
    </w:p>
    <w:p w:rsidR="00642166" w:rsidRPr="00CD1F0B" w:rsidRDefault="00642166" w:rsidP="00527EA9">
      <w:pPr>
        <w:spacing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CD1F0B">
        <w:rPr>
          <w:rFonts w:ascii="Times New Roman" w:hAnsi="Times New Roman" w:cs="Times New Roman"/>
          <w:sz w:val="24"/>
          <w:szCs w:val="24"/>
        </w:rPr>
        <w:t>De l’assimilation des modèles éducatifs dominants à des logiques de valorisations et de reconnaissances interculturelles, les familles sont confronté</w:t>
      </w:r>
      <w:r w:rsidR="009E4477" w:rsidRPr="00CD1F0B">
        <w:rPr>
          <w:rFonts w:ascii="Times New Roman" w:hAnsi="Times New Roman" w:cs="Times New Roman"/>
          <w:sz w:val="24"/>
          <w:szCs w:val="24"/>
        </w:rPr>
        <w:t>e</w:t>
      </w:r>
      <w:r w:rsidRPr="00CD1F0B">
        <w:rPr>
          <w:rFonts w:ascii="Times New Roman" w:hAnsi="Times New Roman" w:cs="Times New Roman"/>
          <w:sz w:val="24"/>
          <w:szCs w:val="24"/>
        </w:rPr>
        <w:t xml:space="preserve">s à des stratégies éducatives </w:t>
      </w:r>
      <w:r w:rsidRPr="00CD1F0B">
        <w:rPr>
          <w:rFonts w:ascii="Times New Roman" w:hAnsi="Times New Roman" w:cs="Times New Roman"/>
          <w:sz w:val="24"/>
          <w:szCs w:val="24"/>
        </w:rPr>
        <w:lastRenderedPageBreak/>
        <w:t>multiples sans pour autant être toujours accompagné</w:t>
      </w:r>
      <w:r w:rsidR="009E4477" w:rsidRPr="00CD1F0B">
        <w:rPr>
          <w:rFonts w:ascii="Times New Roman" w:hAnsi="Times New Roman" w:cs="Times New Roman"/>
          <w:sz w:val="24"/>
          <w:szCs w:val="24"/>
        </w:rPr>
        <w:t>e</w:t>
      </w:r>
      <w:r w:rsidRPr="00CD1F0B">
        <w:rPr>
          <w:rFonts w:ascii="Times New Roman" w:hAnsi="Times New Roman" w:cs="Times New Roman"/>
          <w:sz w:val="24"/>
          <w:szCs w:val="24"/>
        </w:rPr>
        <w:t>s dans ces choix délicats</w:t>
      </w:r>
      <w:r w:rsidR="009E4477" w:rsidRPr="00CD1F0B">
        <w:rPr>
          <w:rFonts w:ascii="Times New Roman" w:hAnsi="Times New Roman" w:cs="Times New Roman"/>
          <w:sz w:val="24"/>
          <w:szCs w:val="24"/>
        </w:rPr>
        <w:t xml:space="preserve"> </w:t>
      </w:r>
      <w:r w:rsidRPr="00CD1F0B">
        <w:rPr>
          <w:rFonts w:ascii="Times New Roman" w:hAnsi="Times New Roman" w:cs="Times New Roman"/>
          <w:sz w:val="24"/>
          <w:szCs w:val="24"/>
        </w:rPr>
        <w:t>(</w:t>
      </w:r>
      <w:r w:rsidRPr="00CD1F0B">
        <w:rPr>
          <w:rFonts w:ascii="Times New Roman" w:eastAsia="Times New Roman" w:hAnsi="Times New Roman" w:cs="Times New Roman"/>
          <w:sz w:val="24"/>
          <w:szCs w:val="24"/>
          <w:lang w:eastAsia="fr-FR"/>
        </w:rPr>
        <w:t>Erny, 1972 ; Ogbu, 1981</w:t>
      </w:r>
      <w:r w:rsidR="009E4477" w:rsidRPr="00CD1F0B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  <w:r w:rsidRPr="00CD1F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Gremion</w:t>
      </w:r>
      <w:r w:rsidR="00F21AFB" w:rsidRPr="00CD1F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54E5F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et</w:t>
      </w:r>
      <w:r w:rsidRPr="00CD1F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Hutter, 2008</w:t>
      </w:r>
      <w:r w:rsidR="0023646C" w:rsidRPr="00CD1F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; </w:t>
      </w:r>
      <w:r w:rsidR="0023646C" w:rsidRPr="00CD1F0B">
        <w:rPr>
          <w:rFonts w:ascii="Times New Roman" w:hAnsi="Times New Roman" w:cs="Times New Roman"/>
          <w:sz w:val="24"/>
          <w:szCs w:val="24"/>
        </w:rPr>
        <w:t>Steen, Pithon, Terrisse</w:t>
      </w:r>
      <w:r w:rsidR="007E366E">
        <w:rPr>
          <w:rFonts w:ascii="Times New Roman" w:hAnsi="Times New Roman" w:cs="Times New Roman"/>
          <w:sz w:val="24"/>
          <w:szCs w:val="24"/>
        </w:rPr>
        <w:t xml:space="preserve"> et </w:t>
      </w:r>
      <w:r w:rsidR="0023646C" w:rsidRPr="00CD1F0B">
        <w:rPr>
          <w:rFonts w:ascii="Times New Roman" w:hAnsi="Times New Roman" w:cs="Times New Roman"/>
          <w:sz w:val="24"/>
          <w:szCs w:val="24"/>
        </w:rPr>
        <w:t>Goussé, 2012).</w:t>
      </w:r>
      <w:r w:rsidRPr="00CD1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66" w:rsidRPr="00CD1F0B" w:rsidRDefault="00F9793D" w:rsidP="00527EA9">
      <w:pPr>
        <w:spacing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F9793D">
        <w:rPr>
          <w:rFonts w:ascii="Times New Roman" w:hAnsi="Times New Roman" w:cs="Times New Roman"/>
          <w:bCs/>
          <w:sz w:val="24"/>
          <w:szCs w:val="24"/>
        </w:rPr>
        <w:t xml:space="preserve">L’objectif de ce dossier de la Revue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9793D">
        <w:rPr>
          <w:rFonts w:ascii="Times New Roman" w:hAnsi="Times New Roman" w:cs="Times New Roman"/>
          <w:bCs/>
          <w:sz w:val="24"/>
          <w:szCs w:val="24"/>
        </w:rPr>
        <w:t>nternationale de l’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Pr="00F9793D">
        <w:rPr>
          <w:rFonts w:ascii="Times New Roman" w:hAnsi="Times New Roman" w:cs="Times New Roman"/>
          <w:bCs/>
          <w:sz w:val="24"/>
          <w:szCs w:val="24"/>
        </w:rPr>
        <w:t>ducation familiale</w:t>
      </w:r>
      <w:r w:rsidRPr="00F9793D">
        <w:rPr>
          <w:rFonts w:ascii="Times New Roman" w:hAnsi="Times New Roman" w:cs="Times New Roman"/>
          <w:bCs/>
        </w:rPr>
        <w:t xml:space="preserve"> est de mieux comprendre, a</w:t>
      </w:r>
      <w:r w:rsidR="00642166" w:rsidRPr="00F9793D">
        <w:rPr>
          <w:rFonts w:ascii="Times New Roman" w:hAnsi="Times New Roman" w:cs="Times New Roman"/>
          <w:sz w:val="24"/>
          <w:szCs w:val="24"/>
        </w:rPr>
        <w:t>u-delà de la place de la culture d’origine et des processus d’a</w:t>
      </w:r>
      <w:r w:rsidR="00642166" w:rsidRPr="00CD1F0B">
        <w:rPr>
          <w:rFonts w:ascii="Times New Roman" w:hAnsi="Times New Roman" w:cs="Times New Roman"/>
          <w:sz w:val="24"/>
          <w:szCs w:val="24"/>
        </w:rPr>
        <w:t>cculturation (</w:t>
      </w:r>
      <w:r w:rsidR="00642166" w:rsidRPr="00CD1F0B">
        <w:rPr>
          <w:rFonts w:ascii="Times New Roman" w:eastAsia="BookAntiqua" w:hAnsi="Times New Roman" w:cs="Times New Roman"/>
          <w:sz w:val="24"/>
          <w:szCs w:val="24"/>
        </w:rPr>
        <w:t>Chao,</w:t>
      </w:r>
      <w:r w:rsidR="007E601C" w:rsidRPr="00CD1F0B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="00642166" w:rsidRPr="00CD1F0B">
        <w:rPr>
          <w:rFonts w:ascii="Times New Roman" w:eastAsia="BookAntiqua" w:hAnsi="Times New Roman" w:cs="Times New Roman"/>
          <w:sz w:val="24"/>
          <w:szCs w:val="24"/>
        </w:rPr>
        <w:t xml:space="preserve">1994 ; </w:t>
      </w:r>
      <w:r>
        <w:rPr>
          <w:rFonts w:ascii="Times New Roman" w:hAnsi="Times New Roman" w:cs="Times New Roman"/>
          <w:sz w:val="24"/>
          <w:szCs w:val="24"/>
        </w:rPr>
        <w:t xml:space="preserve">Belhandouz, 2005), </w:t>
      </w:r>
      <w:r w:rsidR="00642166" w:rsidRPr="00CD1F0B">
        <w:rPr>
          <w:rFonts w:ascii="Times New Roman" w:hAnsi="Times New Roman" w:cs="Times New Roman"/>
          <w:sz w:val="24"/>
          <w:szCs w:val="24"/>
        </w:rPr>
        <w:t>comment s’élaborent et se transmettent les valeurs culturelles dans les familles (</w:t>
      </w:r>
      <w:r w:rsidR="00CD1F0B">
        <w:rPr>
          <w:rFonts w:ascii="Times New Roman" w:eastAsia="Calibri" w:hAnsi="Times New Roman" w:cs="Times New Roman"/>
          <w:sz w:val="24"/>
          <w:szCs w:val="24"/>
        </w:rPr>
        <w:t xml:space="preserve">Schwartz </w:t>
      </w:r>
      <w:r w:rsidR="00D747F0">
        <w:rPr>
          <w:rFonts w:ascii="Times New Roman" w:eastAsia="Calibri" w:hAnsi="Times New Roman" w:cs="Times New Roman"/>
          <w:sz w:val="24"/>
          <w:szCs w:val="24"/>
        </w:rPr>
        <w:t>et</w:t>
      </w:r>
      <w:r w:rsidR="00CD1F0B">
        <w:rPr>
          <w:rFonts w:ascii="Times New Roman" w:eastAsia="Calibri" w:hAnsi="Times New Roman" w:cs="Times New Roman"/>
          <w:sz w:val="24"/>
          <w:szCs w:val="24"/>
        </w:rPr>
        <w:t xml:space="preserve"> Bilsky, </w:t>
      </w:r>
      <w:r w:rsidR="00DB2706" w:rsidRPr="00CD1F0B">
        <w:rPr>
          <w:rFonts w:ascii="Times New Roman" w:eastAsia="Calibri" w:hAnsi="Times New Roman" w:cs="Times New Roman"/>
          <w:sz w:val="24"/>
          <w:szCs w:val="24"/>
        </w:rPr>
        <w:t>1987)</w:t>
      </w:r>
      <w:r w:rsidR="00854E5F">
        <w:rPr>
          <w:rFonts w:ascii="Times New Roman" w:eastAsia="Calibri" w:hAnsi="Times New Roman" w:cs="Times New Roman"/>
          <w:sz w:val="24"/>
          <w:szCs w:val="24"/>
        </w:rPr>
        <w:t>,</w:t>
      </w:r>
      <w:r w:rsidR="00DB2706" w:rsidRPr="00CD1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166" w:rsidRPr="00CD1F0B">
        <w:rPr>
          <w:rFonts w:ascii="Times New Roman" w:hAnsi="Times New Roman" w:cs="Times New Roman"/>
          <w:sz w:val="24"/>
          <w:szCs w:val="24"/>
        </w:rPr>
        <w:t>tout particulièrement pour celles issues des socié</w:t>
      </w:r>
      <w:r w:rsidR="00B05587" w:rsidRPr="00CD1F0B">
        <w:rPr>
          <w:rFonts w:ascii="Times New Roman" w:hAnsi="Times New Roman" w:cs="Times New Roman"/>
          <w:sz w:val="24"/>
          <w:szCs w:val="24"/>
        </w:rPr>
        <w:t>tés de l’</w:t>
      </w:r>
      <w:r w:rsidR="0018199C" w:rsidRPr="00CD1F0B">
        <w:rPr>
          <w:rFonts w:ascii="Times New Roman" w:hAnsi="Times New Roman" w:cs="Times New Roman"/>
          <w:sz w:val="24"/>
          <w:szCs w:val="24"/>
        </w:rPr>
        <w:t>océan Indien (</w:t>
      </w:r>
      <w:r w:rsidR="00DB2706" w:rsidRPr="00CD1F0B">
        <w:rPr>
          <w:rFonts w:ascii="Times New Roman" w:hAnsi="Times New Roman" w:cs="Times New Roman"/>
          <w:sz w:val="24"/>
          <w:szCs w:val="24"/>
        </w:rPr>
        <w:t xml:space="preserve">Deschamps, 2009 ; </w:t>
      </w:r>
      <w:r w:rsidR="00DB2706" w:rsidRPr="00CD1F0B">
        <w:rPr>
          <w:rFonts w:ascii="Times New Roman" w:hAnsi="Times New Roman" w:cs="Times New Roman"/>
          <w:bCs/>
          <w:sz w:val="24"/>
          <w:szCs w:val="24"/>
        </w:rPr>
        <w:t>Malbert, 2010a et b</w:t>
      </w:r>
      <w:r w:rsidR="00D74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706" w:rsidRPr="00CD1F0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8199C" w:rsidRPr="00CD1F0B">
        <w:rPr>
          <w:rFonts w:ascii="Times New Roman" w:hAnsi="Times New Roman" w:cs="Times New Roman"/>
          <w:sz w:val="24"/>
          <w:szCs w:val="24"/>
        </w:rPr>
        <w:t xml:space="preserve">Rizzo </w:t>
      </w:r>
      <w:r w:rsidR="00854E5F">
        <w:rPr>
          <w:rFonts w:ascii="Times New Roman" w:hAnsi="Times New Roman" w:cs="Times New Roman"/>
          <w:sz w:val="24"/>
          <w:szCs w:val="24"/>
        </w:rPr>
        <w:t>et</w:t>
      </w:r>
      <w:r w:rsidR="0018199C" w:rsidRPr="00CD1F0B">
        <w:rPr>
          <w:rFonts w:ascii="Times New Roman" w:hAnsi="Times New Roman" w:cs="Times New Roman"/>
          <w:sz w:val="24"/>
          <w:szCs w:val="24"/>
        </w:rPr>
        <w:t xml:space="preserve"> Malbert, 2011</w:t>
      </w:r>
      <w:r w:rsidR="00D747F0">
        <w:rPr>
          <w:rFonts w:ascii="Times New Roman" w:hAnsi="Times New Roman" w:cs="Times New Roman"/>
          <w:sz w:val="24"/>
          <w:szCs w:val="24"/>
        </w:rPr>
        <w:t>).</w:t>
      </w:r>
    </w:p>
    <w:p w:rsidR="001F19E1" w:rsidRPr="00DF7785" w:rsidRDefault="00642166" w:rsidP="00527EA9">
      <w:pPr>
        <w:spacing w:line="240" w:lineRule="auto"/>
        <w:ind w:right="786"/>
        <w:jc w:val="both"/>
        <w:rPr>
          <w:rFonts w:ascii="Times New Roman" w:hAnsi="Times New Roman" w:cs="Times New Roman"/>
          <w:sz w:val="24"/>
          <w:szCs w:val="24"/>
        </w:rPr>
      </w:pPr>
      <w:r w:rsidRPr="00DF7785">
        <w:rPr>
          <w:rFonts w:ascii="Times New Roman" w:hAnsi="Times New Roman" w:cs="Times New Roman"/>
          <w:sz w:val="24"/>
          <w:szCs w:val="24"/>
        </w:rPr>
        <w:t xml:space="preserve">Ce </w:t>
      </w:r>
      <w:r w:rsidR="00E73D93">
        <w:rPr>
          <w:rFonts w:ascii="Times New Roman" w:hAnsi="Times New Roman" w:cs="Times New Roman"/>
          <w:sz w:val="24"/>
          <w:szCs w:val="24"/>
        </w:rPr>
        <w:t>dossier</w:t>
      </w:r>
      <w:r w:rsidR="007E366E">
        <w:rPr>
          <w:rFonts w:ascii="Times New Roman" w:hAnsi="Times New Roman" w:cs="Times New Roman"/>
          <w:sz w:val="24"/>
          <w:szCs w:val="24"/>
        </w:rPr>
        <w:t>,</w:t>
      </w:r>
      <w:r w:rsidR="00E73D93">
        <w:rPr>
          <w:rFonts w:ascii="Times New Roman" w:hAnsi="Times New Roman" w:cs="Times New Roman"/>
          <w:sz w:val="24"/>
          <w:szCs w:val="24"/>
        </w:rPr>
        <w:t xml:space="preserve"> coordonné p</w:t>
      </w:r>
      <w:r w:rsidR="00E73D93" w:rsidRPr="00D23BC0">
        <w:rPr>
          <w:rFonts w:ascii="Times New Roman" w:hAnsi="Times New Roman" w:cs="Times New Roman"/>
          <w:sz w:val="24"/>
          <w:szCs w:val="24"/>
        </w:rPr>
        <w:t>ar</w:t>
      </w:r>
      <w:r w:rsidRPr="00D23BC0">
        <w:rPr>
          <w:rFonts w:ascii="Times New Roman" w:hAnsi="Times New Roman" w:cs="Times New Roman"/>
          <w:sz w:val="24"/>
          <w:szCs w:val="24"/>
        </w:rPr>
        <w:t xml:space="preserve"> </w:t>
      </w:r>
      <w:r w:rsidRPr="00DF7785">
        <w:rPr>
          <w:rFonts w:ascii="Times New Roman" w:hAnsi="Times New Roman" w:cs="Times New Roman"/>
          <w:sz w:val="24"/>
          <w:szCs w:val="24"/>
        </w:rPr>
        <w:t>T</w:t>
      </w:r>
      <w:r w:rsidR="00AE3F15">
        <w:rPr>
          <w:rFonts w:ascii="Times New Roman" w:hAnsi="Times New Roman" w:cs="Times New Roman"/>
          <w:sz w:val="24"/>
          <w:szCs w:val="24"/>
        </w:rPr>
        <w:t>hierry Malbert et Gérard Pithon</w:t>
      </w:r>
      <w:r w:rsidR="007E366E">
        <w:rPr>
          <w:rFonts w:ascii="Times New Roman" w:hAnsi="Times New Roman" w:cs="Times New Roman"/>
          <w:sz w:val="24"/>
          <w:szCs w:val="24"/>
        </w:rPr>
        <w:t>,</w:t>
      </w:r>
      <w:r w:rsidR="00AE3F15">
        <w:rPr>
          <w:rFonts w:ascii="Times New Roman" w:hAnsi="Times New Roman" w:cs="Times New Roman"/>
          <w:sz w:val="24"/>
          <w:szCs w:val="24"/>
        </w:rPr>
        <w:t xml:space="preserve"> </w:t>
      </w:r>
      <w:r w:rsidR="00D747F0">
        <w:rPr>
          <w:rFonts w:ascii="Times New Roman" w:hAnsi="Times New Roman" w:cs="Times New Roman"/>
          <w:sz w:val="24"/>
          <w:szCs w:val="24"/>
        </w:rPr>
        <w:t>rassemblera</w:t>
      </w:r>
      <w:r w:rsidR="00AE3F15">
        <w:rPr>
          <w:rFonts w:ascii="Times New Roman" w:hAnsi="Times New Roman" w:cs="Times New Roman"/>
          <w:sz w:val="24"/>
          <w:szCs w:val="24"/>
        </w:rPr>
        <w:t xml:space="preserve"> des articles</w:t>
      </w:r>
      <w:r w:rsidRPr="00DF7785">
        <w:rPr>
          <w:rFonts w:ascii="Times New Roman" w:hAnsi="Times New Roman" w:cs="Times New Roman"/>
          <w:sz w:val="24"/>
          <w:szCs w:val="24"/>
        </w:rPr>
        <w:t xml:space="preserve"> de recherches in</w:t>
      </w:r>
      <w:r w:rsidR="00AE3F15">
        <w:rPr>
          <w:rFonts w:ascii="Times New Roman" w:hAnsi="Times New Roman" w:cs="Times New Roman"/>
          <w:sz w:val="24"/>
          <w:szCs w:val="24"/>
        </w:rPr>
        <w:t xml:space="preserve">ternationales </w:t>
      </w:r>
      <w:r w:rsidRPr="00DF7785">
        <w:rPr>
          <w:rFonts w:ascii="Times New Roman" w:hAnsi="Times New Roman" w:cs="Times New Roman"/>
          <w:sz w:val="24"/>
          <w:szCs w:val="24"/>
        </w:rPr>
        <w:t>men</w:t>
      </w:r>
      <w:r w:rsidR="00BD29CE" w:rsidRPr="00DF7785">
        <w:rPr>
          <w:rFonts w:ascii="Times New Roman" w:hAnsi="Times New Roman" w:cs="Times New Roman"/>
          <w:sz w:val="24"/>
          <w:szCs w:val="24"/>
        </w:rPr>
        <w:t>ées dans la région du sud-ouest</w:t>
      </w:r>
      <w:r w:rsidRPr="00DF7785">
        <w:rPr>
          <w:rFonts w:ascii="Times New Roman" w:hAnsi="Times New Roman" w:cs="Times New Roman"/>
          <w:sz w:val="24"/>
          <w:szCs w:val="24"/>
        </w:rPr>
        <w:t xml:space="preserve"> de l’océan Indien : Réunion, Madagascar, Mayotte, île Maurice.</w:t>
      </w:r>
    </w:p>
    <w:p w:rsidR="009332FD" w:rsidRPr="00527EA9" w:rsidRDefault="001F19E1" w:rsidP="00527EA9">
      <w:pPr>
        <w:spacing w:after="0" w:line="240" w:lineRule="auto"/>
        <w:ind w:right="786"/>
        <w:jc w:val="both"/>
        <w:rPr>
          <w:rFonts w:ascii="Times New Roman" w:hAnsi="Times New Roman" w:cs="Times New Roman"/>
          <w:sz w:val="20"/>
          <w:szCs w:val="20"/>
        </w:rPr>
      </w:pPr>
      <w:r w:rsidRPr="00527EA9">
        <w:rPr>
          <w:rFonts w:ascii="Times New Roman" w:hAnsi="Times New Roman" w:cs="Times New Roman"/>
          <w:b/>
          <w:sz w:val="20"/>
          <w:szCs w:val="20"/>
        </w:rPr>
        <w:t>Référence</w:t>
      </w:r>
      <w:r w:rsidR="009438C6" w:rsidRPr="00527EA9">
        <w:rPr>
          <w:rFonts w:ascii="Times New Roman" w:hAnsi="Times New Roman" w:cs="Times New Roman"/>
          <w:b/>
          <w:sz w:val="20"/>
          <w:szCs w:val="20"/>
        </w:rPr>
        <w:t>s bibliographiques</w:t>
      </w:r>
      <w:r w:rsidRPr="00527EA9"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527EA9" w:rsidRDefault="00527EA9" w:rsidP="00527EA9">
      <w:pPr>
        <w:pStyle w:val="NoSpacing"/>
        <w:ind w:left="284" w:right="786" w:hanging="284"/>
        <w:jc w:val="both"/>
        <w:rPr>
          <w:sz w:val="20"/>
          <w:szCs w:val="20"/>
          <w:lang w:val="fr-FR"/>
        </w:rPr>
      </w:pPr>
    </w:p>
    <w:p w:rsidR="00860850" w:rsidRDefault="00860850" w:rsidP="00527EA9">
      <w:pPr>
        <w:pStyle w:val="NoSpacing"/>
        <w:ind w:left="284" w:right="786" w:hanging="284"/>
        <w:jc w:val="both"/>
        <w:rPr>
          <w:sz w:val="20"/>
          <w:szCs w:val="20"/>
          <w:lang w:val="fr-FR"/>
        </w:rPr>
      </w:pPr>
      <w:r w:rsidRPr="00527EA9">
        <w:rPr>
          <w:sz w:val="20"/>
          <w:szCs w:val="20"/>
        </w:rPr>
        <w:t>Belhandouz</w:t>
      </w:r>
      <w:r w:rsidR="00E73D93" w:rsidRPr="00527EA9">
        <w:rPr>
          <w:sz w:val="20"/>
          <w:szCs w:val="20"/>
          <w:lang w:val="fr-FR"/>
        </w:rPr>
        <w:t>,</w:t>
      </w:r>
      <w:r w:rsidRPr="00527EA9">
        <w:rPr>
          <w:sz w:val="20"/>
          <w:szCs w:val="20"/>
        </w:rPr>
        <w:t xml:space="preserve"> H., (2005). La socialisation familiale dans une perspective interc</w:t>
      </w:r>
      <w:r w:rsidR="009332FD" w:rsidRPr="00527EA9">
        <w:rPr>
          <w:sz w:val="20"/>
          <w:szCs w:val="20"/>
        </w:rPr>
        <w:t>ulturelle. In H. Desmet et J.P</w:t>
      </w:r>
      <w:r w:rsidR="009332FD" w:rsidRPr="00527EA9">
        <w:rPr>
          <w:sz w:val="20"/>
          <w:szCs w:val="20"/>
          <w:lang w:val="fr-FR"/>
        </w:rPr>
        <w:t xml:space="preserve"> </w:t>
      </w:r>
      <w:r w:rsidRPr="00527EA9">
        <w:rPr>
          <w:sz w:val="20"/>
          <w:szCs w:val="20"/>
        </w:rPr>
        <w:t xml:space="preserve">Pourtois (Eds), </w:t>
      </w:r>
      <w:r w:rsidRPr="00527EA9">
        <w:rPr>
          <w:i/>
          <w:sz w:val="20"/>
          <w:szCs w:val="20"/>
        </w:rPr>
        <w:t>Culture et Bientraitance</w:t>
      </w:r>
      <w:r w:rsidRPr="00527EA9">
        <w:rPr>
          <w:sz w:val="20"/>
          <w:szCs w:val="20"/>
        </w:rPr>
        <w:t xml:space="preserve">. </w:t>
      </w:r>
      <w:r w:rsidRPr="00527EA9">
        <w:rPr>
          <w:sz w:val="20"/>
          <w:szCs w:val="20"/>
          <w:lang w:val="fr-FR"/>
        </w:rPr>
        <w:t>Bruxelles : De Boeck, 131-148.</w:t>
      </w:r>
    </w:p>
    <w:p w:rsidR="00E56B5B" w:rsidRPr="00527EA9" w:rsidRDefault="00E56B5B" w:rsidP="00E56B5B">
      <w:pPr>
        <w:autoSpaceDE w:val="0"/>
        <w:autoSpaceDN w:val="0"/>
        <w:adjustRightInd w:val="0"/>
        <w:spacing w:after="0" w:line="240" w:lineRule="auto"/>
        <w:ind w:left="284" w:right="786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EA9">
        <w:rPr>
          <w:rFonts w:ascii="Times New Roman" w:hAnsi="Times New Roman" w:cs="Times New Roman"/>
          <w:sz w:val="20"/>
          <w:szCs w:val="20"/>
        </w:rPr>
        <w:t xml:space="preserve">Cailleaux, C. (2013). Chrétiens, juifs et musulmans dans l’Espagne médiévale. La </w:t>
      </w:r>
      <w:r w:rsidRPr="00527EA9">
        <w:rPr>
          <w:rFonts w:ascii="Times New Roman" w:hAnsi="Times New Roman" w:cs="Times New Roman"/>
          <w:i/>
          <w:iCs/>
          <w:sz w:val="20"/>
          <w:szCs w:val="20"/>
        </w:rPr>
        <w:t xml:space="preserve">convivencia </w:t>
      </w:r>
      <w:r w:rsidRPr="00527EA9">
        <w:rPr>
          <w:rFonts w:ascii="Times New Roman" w:hAnsi="Times New Roman" w:cs="Times New Roman"/>
          <w:sz w:val="20"/>
          <w:szCs w:val="20"/>
        </w:rPr>
        <w:t xml:space="preserve">et autres mythes historiographiques, </w:t>
      </w:r>
      <w:r w:rsidRPr="00527EA9">
        <w:rPr>
          <w:rFonts w:ascii="Times New Roman" w:hAnsi="Times New Roman" w:cs="Times New Roman"/>
          <w:i/>
          <w:iCs/>
          <w:sz w:val="20"/>
          <w:szCs w:val="20"/>
        </w:rPr>
        <w:t xml:space="preserve">Cahiers de la Méditerranée </w:t>
      </w:r>
      <w:r w:rsidRPr="00527EA9">
        <w:rPr>
          <w:rFonts w:ascii="Times New Roman" w:hAnsi="Times New Roman" w:cs="Times New Roman"/>
          <w:sz w:val="20"/>
          <w:szCs w:val="20"/>
        </w:rPr>
        <w:t xml:space="preserve">[En ligne], 86, consulté le 16 janvier 2014. URL : </w:t>
      </w:r>
      <w:hyperlink r:id="rId6" w:history="1">
        <w:r w:rsidRPr="00527EA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http://cdlm.revues.org/6878</w:t>
        </w:r>
      </w:hyperlink>
    </w:p>
    <w:p w:rsidR="00860850" w:rsidRDefault="00860850" w:rsidP="00527EA9">
      <w:pPr>
        <w:pStyle w:val="Heading1"/>
        <w:spacing w:before="0" w:beforeAutospacing="0" w:after="0" w:afterAutospacing="0"/>
        <w:ind w:left="284" w:right="786" w:hanging="284"/>
        <w:jc w:val="both"/>
        <w:rPr>
          <w:rStyle w:val="Subtitle1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527EA9">
        <w:rPr>
          <w:rStyle w:val="fn"/>
          <w:b w:val="0"/>
          <w:sz w:val="20"/>
          <w:szCs w:val="20"/>
        </w:rPr>
        <w:t>Cambfort, J.P. (2001). Enfances et familles à la Réunion</w:t>
      </w:r>
      <w:r w:rsidR="00D747F0">
        <w:rPr>
          <w:rStyle w:val="fn"/>
          <w:b w:val="0"/>
          <w:sz w:val="20"/>
          <w:szCs w:val="20"/>
        </w:rPr>
        <w:t xml:space="preserve"> </w:t>
      </w:r>
      <w:r w:rsidRPr="00527EA9">
        <w:rPr>
          <w:b w:val="0"/>
          <w:sz w:val="20"/>
          <w:szCs w:val="20"/>
        </w:rPr>
        <w:t xml:space="preserve">: </w:t>
      </w:r>
      <w:r w:rsidRPr="00527EA9">
        <w:rPr>
          <w:rStyle w:val="Subtitle1"/>
          <w:b w:val="0"/>
          <w:sz w:val="20"/>
          <w:szCs w:val="20"/>
        </w:rPr>
        <w:t>une approche</w:t>
      </w:r>
      <w:r w:rsidR="001F19E1" w:rsidRPr="00527EA9">
        <w:rPr>
          <w:rStyle w:val="Subtitle1"/>
          <w:b w:val="0"/>
          <w:sz w:val="20"/>
          <w:szCs w:val="20"/>
        </w:rPr>
        <w:t xml:space="preserve"> psychosociologique. </w:t>
      </w:r>
      <w:r w:rsidR="001F19E1" w:rsidRPr="00527EA9">
        <w:rPr>
          <w:rStyle w:val="Subtitle1"/>
          <w:b w:val="0"/>
          <w:sz w:val="20"/>
          <w:szCs w:val="20"/>
          <w:lang w:val="en-US"/>
        </w:rPr>
        <w:t>Paris : L’h</w:t>
      </w:r>
      <w:r w:rsidRPr="00527EA9">
        <w:rPr>
          <w:rStyle w:val="Subtitle1"/>
          <w:b w:val="0"/>
          <w:sz w:val="20"/>
          <w:szCs w:val="20"/>
          <w:lang w:val="en-US"/>
        </w:rPr>
        <w:t>armattan.</w:t>
      </w:r>
    </w:p>
    <w:p w:rsidR="00CD1F0B" w:rsidRDefault="001F19E1" w:rsidP="00527EA9">
      <w:pPr>
        <w:autoSpaceDE w:val="0"/>
        <w:autoSpaceDN w:val="0"/>
        <w:adjustRightInd w:val="0"/>
        <w:spacing w:after="0" w:line="240" w:lineRule="auto"/>
        <w:ind w:left="284" w:right="786" w:hanging="284"/>
        <w:jc w:val="both"/>
        <w:rPr>
          <w:rFonts w:ascii="Times New Roman" w:eastAsia="BookAntiqua" w:hAnsi="Times New Roman" w:cs="Times New Roman"/>
          <w:sz w:val="20"/>
          <w:szCs w:val="20"/>
        </w:rPr>
      </w:pPr>
      <w:r w:rsidRPr="00527EA9">
        <w:rPr>
          <w:rFonts w:ascii="Times New Roman" w:eastAsia="BookAntiqua" w:hAnsi="Times New Roman" w:cs="Times New Roman"/>
          <w:sz w:val="20"/>
          <w:szCs w:val="20"/>
          <w:lang w:val="en-US"/>
        </w:rPr>
        <w:t xml:space="preserve">Chao, R. (1994). Beyond parental control and authoritarian parenting style: Understanding chinese parenting through the cultural notion of training. </w:t>
      </w:r>
      <w:r w:rsidRPr="00527EA9">
        <w:rPr>
          <w:rFonts w:ascii="Times New Roman" w:eastAsia="BookAntiqua,Italic" w:hAnsi="Times New Roman" w:cs="Times New Roman"/>
          <w:i/>
          <w:iCs/>
          <w:sz w:val="20"/>
          <w:szCs w:val="20"/>
        </w:rPr>
        <w:t>Child Development</w:t>
      </w:r>
      <w:r w:rsidRPr="00527EA9">
        <w:rPr>
          <w:rFonts w:ascii="Times New Roman" w:eastAsia="BookAntiqua" w:hAnsi="Times New Roman" w:cs="Times New Roman"/>
          <w:sz w:val="20"/>
          <w:szCs w:val="20"/>
        </w:rPr>
        <w:t xml:space="preserve">, </w:t>
      </w:r>
      <w:r w:rsidRPr="00D747F0">
        <w:rPr>
          <w:rFonts w:ascii="Times New Roman" w:eastAsia="BookAntiqua" w:hAnsi="Times New Roman" w:cs="Times New Roman"/>
          <w:i/>
          <w:sz w:val="20"/>
          <w:szCs w:val="20"/>
        </w:rPr>
        <w:t>66</w:t>
      </w:r>
      <w:r w:rsidRPr="00527EA9">
        <w:rPr>
          <w:rFonts w:ascii="Times New Roman" w:eastAsia="BookAntiqua" w:hAnsi="Times New Roman" w:cs="Times New Roman"/>
          <w:sz w:val="20"/>
          <w:szCs w:val="20"/>
        </w:rPr>
        <w:t>, 1111-1119.</w:t>
      </w:r>
    </w:p>
    <w:p w:rsidR="00E56B5B" w:rsidRPr="00527EA9" w:rsidRDefault="00E56B5B" w:rsidP="00E56B5B">
      <w:pPr>
        <w:pStyle w:val="NoSpacing"/>
        <w:ind w:left="284" w:right="786" w:hanging="284"/>
        <w:jc w:val="both"/>
        <w:rPr>
          <w:sz w:val="20"/>
          <w:szCs w:val="20"/>
          <w:lang w:val="fr-FR"/>
        </w:rPr>
      </w:pPr>
      <w:r w:rsidRPr="00527EA9">
        <w:rPr>
          <w:sz w:val="20"/>
          <w:szCs w:val="20"/>
          <w:lang w:val="fr-FR"/>
        </w:rPr>
        <w:t xml:space="preserve">Copeaux, E. (2013). Laïcité et tolérance, deux mythes turcs contemporains ? </w:t>
      </w:r>
      <w:r w:rsidRPr="00527EA9">
        <w:rPr>
          <w:i/>
          <w:sz w:val="20"/>
          <w:szCs w:val="20"/>
          <w:lang w:val="fr-FR"/>
        </w:rPr>
        <w:t xml:space="preserve">Cahiers de la Méditerranée [en ligne], </w:t>
      </w:r>
      <w:r w:rsidRPr="00527EA9">
        <w:rPr>
          <w:sz w:val="20"/>
          <w:szCs w:val="20"/>
          <w:lang w:val="fr-FR"/>
        </w:rPr>
        <w:t xml:space="preserve">86, consulté le 16.1.2014. URL : </w:t>
      </w:r>
      <w:hyperlink r:id="rId7" w:history="1">
        <w:r w:rsidRPr="00527EA9">
          <w:rPr>
            <w:rStyle w:val="Hyperlink"/>
            <w:color w:val="auto"/>
            <w:sz w:val="20"/>
            <w:szCs w:val="20"/>
            <w:lang w:val="fr-FR"/>
          </w:rPr>
          <w:t>http://cdlm.revues.org/6884</w:t>
        </w:r>
      </w:hyperlink>
    </w:p>
    <w:p w:rsidR="00CD1F0B" w:rsidRPr="00527EA9" w:rsidRDefault="00860850" w:rsidP="00527EA9">
      <w:pPr>
        <w:autoSpaceDE w:val="0"/>
        <w:autoSpaceDN w:val="0"/>
        <w:adjustRightInd w:val="0"/>
        <w:spacing w:after="0" w:line="240" w:lineRule="auto"/>
        <w:ind w:left="284" w:right="786" w:hanging="284"/>
        <w:jc w:val="both"/>
        <w:rPr>
          <w:rFonts w:ascii="Times New Roman" w:eastAsia="BookAntiqua" w:hAnsi="Times New Roman" w:cs="Times New Roman"/>
          <w:sz w:val="20"/>
          <w:szCs w:val="20"/>
        </w:rPr>
      </w:pPr>
      <w:r w:rsidRPr="00527EA9">
        <w:rPr>
          <w:rFonts w:ascii="Times New Roman" w:hAnsi="Times New Roman" w:cs="Times New Roman"/>
          <w:sz w:val="20"/>
          <w:szCs w:val="20"/>
        </w:rPr>
        <w:t>Debray</w:t>
      </w:r>
      <w:r w:rsidR="00E73D93" w:rsidRPr="00527EA9">
        <w:rPr>
          <w:rFonts w:ascii="Times New Roman" w:hAnsi="Times New Roman" w:cs="Times New Roman"/>
          <w:sz w:val="20"/>
          <w:szCs w:val="20"/>
        </w:rPr>
        <w:t>,</w:t>
      </w:r>
      <w:r w:rsidRPr="00527EA9">
        <w:rPr>
          <w:rFonts w:ascii="Times New Roman" w:hAnsi="Times New Roman" w:cs="Times New Roman"/>
          <w:sz w:val="20"/>
          <w:szCs w:val="20"/>
        </w:rPr>
        <w:t xml:space="preserve"> R. (1997). </w:t>
      </w:r>
      <w:r w:rsidRPr="00527EA9">
        <w:rPr>
          <w:rFonts w:ascii="Times New Roman" w:hAnsi="Times New Roman" w:cs="Times New Roman"/>
          <w:i/>
          <w:sz w:val="20"/>
          <w:szCs w:val="20"/>
        </w:rPr>
        <w:t>Transmettre.</w:t>
      </w:r>
      <w:r w:rsidRPr="00527EA9">
        <w:rPr>
          <w:rFonts w:ascii="Times New Roman" w:hAnsi="Times New Roman" w:cs="Times New Roman"/>
          <w:sz w:val="20"/>
          <w:szCs w:val="20"/>
        </w:rPr>
        <w:t xml:space="preserve"> Paris : Editions Odile Jacob</w:t>
      </w:r>
      <w:r w:rsidR="00380F99" w:rsidRPr="00527EA9">
        <w:rPr>
          <w:rFonts w:ascii="Times New Roman" w:hAnsi="Times New Roman" w:cs="Times New Roman"/>
          <w:sz w:val="20"/>
          <w:szCs w:val="20"/>
        </w:rPr>
        <w:t>.</w:t>
      </w:r>
    </w:p>
    <w:p w:rsidR="009332FD" w:rsidRPr="00527EA9" w:rsidRDefault="00E73D93" w:rsidP="00527EA9">
      <w:pPr>
        <w:autoSpaceDE w:val="0"/>
        <w:autoSpaceDN w:val="0"/>
        <w:adjustRightInd w:val="0"/>
        <w:spacing w:after="0" w:line="240" w:lineRule="auto"/>
        <w:ind w:left="284" w:right="786" w:hanging="284"/>
        <w:jc w:val="both"/>
        <w:rPr>
          <w:rFonts w:ascii="Times New Roman" w:eastAsia="BookAntiqua" w:hAnsi="Times New Roman" w:cs="Times New Roman"/>
          <w:sz w:val="20"/>
          <w:szCs w:val="20"/>
        </w:rPr>
      </w:pPr>
      <w:r w:rsidRPr="00527EA9">
        <w:rPr>
          <w:rFonts w:ascii="Times New Roman" w:hAnsi="Times New Roman" w:cs="Times New Roman"/>
          <w:bCs/>
          <w:sz w:val="20"/>
          <w:szCs w:val="20"/>
        </w:rPr>
        <w:t xml:space="preserve">Deschamps, G. </w:t>
      </w:r>
      <w:r w:rsidR="009332FD" w:rsidRPr="00527EA9">
        <w:rPr>
          <w:rFonts w:ascii="Times New Roman" w:hAnsi="Times New Roman" w:cs="Times New Roman"/>
          <w:bCs/>
          <w:sz w:val="20"/>
          <w:szCs w:val="20"/>
        </w:rPr>
        <w:t>(2009).</w:t>
      </w:r>
      <w:r w:rsidRPr="00527EA9">
        <w:rPr>
          <w:rFonts w:ascii="Times New Roman" w:hAnsi="Times New Roman" w:cs="Times New Roman"/>
          <w:bCs/>
          <w:sz w:val="20"/>
          <w:szCs w:val="20"/>
        </w:rPr>
        <w:t xml:space="preserve"> Mémoires sociales et Esclavage </w:t>
      </w:r>
      <w:r w:rsidR="009332FD" w:rsidRPr="00527EA9">
        <w:rPr>
          <w:rFonts w:ascii="Times New Roman" w:hAnsi="Times New Roman" w:cs="Times New Roman"/>
          <w:bCs/>
          <w:sz w:val="20"/>
          <w:szCs w:val="20"/>
        </w:rPr>
        <w:t xml:space="preserve">: l’exemple des migrants Réunionnais. </w:t>
      </w:r>
      <w:r w:rsidR="001F19E1" w:rsidRPr="00527EA9">
        <w:rPr>
          <w:rFonts w:ascii="Times New Roman" w:hAnsi="Times New Roman" w:cs="Times New Roman"/>
          <w:i/>
          <w:iCs/>
          <w:sz w:val="20"/>
          <w:szCs w:val="20"/>
        </w:rPr>
        <w:t>Carnets du GRE</w:t>
      </w:r>
      <w:r w:rsidR="009332FD" w:rsidRPr="00527EA9">
        <w:rPr>
          <w:rFonts w:ascii="Times New Roman" w:hAnsi="Times New Roman" w:cs="Times New Roman"/>
          <w:i/>
          <w:iCs/>
          <w:sz w:val="20"/>
          <w:szCs w:val="20"/>
        </w:rPr>
        <w:t>PS</w:t>
      </w:r>
      <w:r w:rsidR="009332FD" w:rsidRPr="00527EA9">
        <w:rPr>
          <w:rFonts w:ascii="Times New Roman" w:hAnsi="Times New Roman" w:cs="Times New Roman"/>
          <w:sz w:val="20"/>
          <w:szCs w:val="20"/>
        </w:rPr>
        <w:t xml:space="preserve">, 2009, </w:t>
      </w:r>
      <w:r w:rsidR="009332FD" w:rsidRPr="00D747F0">
        <w:rPr>
          <w:rFonts w:ascii="Times New Roman" w:hAnsi="Times New Roman" w:cs="Times New Roman"/>
          <w:i/>
          <w:sz w:val="20"/>
          <w:szCs w:val="20"/>
        </w:rPr>
        <w:t>1</w:t>
      </w:r>
      <w:r w:rsidR="009332FD" w:rsidRPr="00527EA9">
        <w:rPr>
          <w:rFonts w:ascii="Times New Roman" w:hAnsi="Times New Roman" w:cs="Times New Roman"/>
          <w:sz w:val="20"/>
          <w:szCs w:val="20"/>
        </w:rPr>
        <w:t>, 9-18</w:t>
      </w:r>
      <w:r w:rsidR="001F19E1" w:rsidRPr="00527EA9">
        <w:rPr>
          <w:rFonts w:ascii="Times New Roman" w:hAnsi="Times New Roman" w:cs="Times New Roman"/>
          <w:sz w:val="20"/>
          <w:szCs w:val="20"/>
        </w:rPr>
        <w:t>.</w:t>
      </w:r>
    </w:p>
    <w:p w:rsidR="00CD1F0B" w:rsidRDefault="00C16694" w:rsidP="00527EA9">
      <w:pPr>
        <w:pStyle w:val="NoSpacing"/>
        <w:ind w:left="284" w:right="786" w:hanging="284"/>
        <w:jc w:val="both"/>
        <w:rPr>
          <w:sz w:val="20"/>
          <w:szCs w:val="20"/>
          <w:lang w:val="fr-FR"/>
        </w:rPr>
      </w:pPr>
      <w:r w:rsidRPr="00527EA9">
        <w:rPr>
          <w:rStyle w:val="Strong"/>
          <w:b w:val="0"/>
          <w:sz w:val="20"/>
          <w:szCs w:val="20"/>
        </w:rPr>
        <w:t>Doytcheva, M. (2011, 1</w:t>
      </w:r>
      <w:r w:rsidRPr="00527EA9">
        <w:rPr>
          <w:rStyle w:val="Strong"/>
          <w:b w:val="0"/>
          <w:sz w:val="20"/>
          <w:szCs w:val="20"/>
          <w:vertAlign w:val="superscript"/>
        </w:rPr>
        <w:t>ère</w:t>
      </w:r>
      <w:r w:rsidRPr="00527EA9">
        <w:rPr>
          <w:rStyle w:val="Strong"/>
          <w:b w:val="0"/>
          <w:sz w:val="20"/>
          <w:szCs w:val="20"/>
        </w:rPr>
        <w:t xml:space="preserve"> éd. 2005). </w:t>
      </w:r>
      <w:r w:rsidRPr="00527EA9">
        <w:rPr>
          <w:rStyle w:val="Emphasis"/>
          <w:bCs/>
          <w:sz w:val="20"/>
          <w:szCs w:val="20"/>
        </w:rPr>
        <w:t>Le multiculturalisme</w:t>
      </w:r>
      <w:r w:rsidR="00E73D93" w:rsidRPr="00527EA9">
        <w:rPr>
          <w:b/>
          <w:sz w:val="20"/>
          <w:szCs w:val="20"/>
          <w:lang w:val="fr-FR"/>
        </w:rPr>
        <w:t>.</w:t>
      </w:r>
      <w:r w:rsidRPr="00527EA9">
        <w:rPr>
          <w:b/>
          <w:sz w:val="20"/>
          <w:szCs w:val="20"/>
        </w:rPr>
        <w:t xml:space="preserve"> </w:t>
      </w:r>
      <w:r w:rsidRPr="00527EA9">
        <w:rPr>
          <w:sz w:val="20"/>
          <w:szCs w:val="20"/>
        </w:rPr>
        <w:t>Paris</w:t>
      </w:r>
      <w:r w:rsidR="00D747F0">
        <w:rPr>
          <w:sz w:val="20"/>
          <w:szCs w:val="20"/>
          <w:lang w:val="fr-FR"/>
        </w:rPr>
        <w:t> :</w:t>
      </w:r>
      <w:r w:rsidRPr="00527EA9">
        <w:rPr>
          <w:sz w:val="20"/>
          <w:szCs w:val="20"/>
        </w:rPr>
        <w:t xml:space="preserve"> La Découverte. </w:t>
      </w:r>
    </w:p>
    <w:p w:rsidR="00E56B5B" w:rsidRPr="00527EA9" w:rsidRDefault="00E56B5B" w:rsidP="00E56B5B">
      <w:pPr>
        <w:spacing w:after="0" w:line="240" w:lineRule="auto"/>
        <w:ind w:left="284" w:right="78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27EA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Erny, P. (1972). </w:t>
      </w:r>
      <w:r w:rsidRPr="00527EA9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premiers pas dans la vie de l’enfant d’Afrique noire (Naissance et première enfance).</w:t>
      </w:r>
      <w:r w:rsidRPr="00527EA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Paris : Éditions de l’École. </w:t>
      </w:r>
    </w:p>
    <w:p w:rsidR="00FC7F59" w:rsidRPr="00527EA9" w:rsidRDefault="00FC7F59" w:rsidP="00527EA9">
      <w:pPr>
        <w:pStyle w:val="NoSpacing"/>
        <w:ind w:left="284" w:right="786" w:hanging="284"/>
        <w:jc w:val="both"/>
        <w:rPr>
          <w:sz w:val="20"/>
          <w:szCs w:val="20"/>
          <w:lang w:val="fr-FR"/>
        </w:rPr>
      </w:pPr>
      <w:r w:rsidRPr="00527EA9">
        <w:rPr>
          <w:rStyle w:val="reference-text"/>
          <w:sz w:val="20"/>
          <w:szCs w:val="20"/>
        </w:rPr>
        <w:t xml:space="preserve">Fisher, R., Ury, W. </w:t>
      </w:r>
      <w:r w:rsidR="003311CA">
        <w:rPr>
          <w:rFonts w:eastAsia="Times New Roman"/>
          <w:iCs/>
          <w:sz w:val="20"/>
          <w:szCs w:val="20"/>
          <w:lang w:val="fr-FR" w:eastAsia="fr-FR"/>
        </w:rPr>
        <w:t>et</w:t>
      </w:r>
      <w:r w:rsidRPr="00527EA9">
        <w:rPr>
          <w:rFonts w:eastAsia="Times New Roman"/>
          <w:iCs/>
          <w:sz w:val="20"/>
          <w:szCs w:val="20"/>
          <w:lang w:val="fr-FR" w:eastAsia="fr-FR"/>
        </w:rPr>
        <w:t xml:space="preserve"> </w:t>
      </w:r>
      <w:r w:rsidRPr="00527EA9">
        <w:rPr>
          <w:rStyle w:val="reference-text"/>
          <w:sz w:val="20"/>
          <w:szCs w:val="20"/>
        </w:rPr>
        <w:t xml:space="preserve">Patton, B. (1991). </w:t>
      </w:r>
      <w:r w:rsidRPr="00527EA9">
        <w:rPr>
          <w:rStyle w:val="reference-text"/>
          <w:i/>
          <w:iCs/>
          <w:sz w:val="20"/>
          <w:szCs w:val="20"/>
        </w:rPr>
        <w:t>Getting to Yes: negotiating Agreement Without Giving In.</w:t>
      </w:r>
      <w:r w:rsidRPr="00527EA9">
        <w:rPr>
          <w:rStyle w:val="reference-text"/>
          <w:sz w:val="20"/>
          <w:szCs w:val="20"/>
        </w:rPr>
        <w:t xml:space="preserve"> Second Edition. New York</w:t>
      </w:r>
      <w:r w:rsidR="003311CA">
        <w:rPr>
          <w:rStyle w:val="reference-text"/>
          <w:sz w:val="20"/>
          <w:szCs w:val="20"/>
          <w:lang w:val="fr-FR"/>
        </w:rPr>
        <w:t xml:space="preserve"> </w:t>
      </w:r>
      <w:r w:rsidRPr="00527EA9">
        <w:rPr>
          <w:rStyle w:val="reference-text"/>
          <w:sz w:val="20"/>
          <w:szCs w:val="20"/>
        </w:rPr>
        <w:t>: Penguin Books</w:t>
      </w:r>
      <w:r w:rsidR="00CD1F0B" w:rsidRPr="00527EA9">
        <w:rPr>
          <w:rStyle w:val="reference-text"/>
          <w:sz w:val="20"/>
          <w:szCs w:val="20"/>
          <w:lang w:val="fr-FR"/>
        </w:rPr>
        <w:t>.</w:t>
      </w:r>
    </w:p>
    <w:p w:rsidR="00860850" w:rsidRPr="00527EA9" w:rsidRDefault="00860850" w:rsidP="00527EA9">
      <w:pPr>
        <w:autoSpaceDE w:val="0"/>
        <w:autoSpaceDN w:val="0"/>
        <w:adjustRightInd w:val="0"/>
        <w:spacing w:after="0" w:line="240" w:lineRule="auto"/>
        <w:ind w:left="284" w:right="786" w:hanging="284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en-US" w:eastAsia="fr-FR"/>
        </w:rPr>
      </w:pPr>
      <w:r w:rsidRPr="00527EA9">
        <w:rPr>
          <w:rFonts w:ascii="Times New Roman" w:eastAsia="Calibri" w:hAnsi="Times New Roman" w:cs="Times New Roman"/>
          <w:sz w:val="20"/>
          <w:szCs w:val="20"/>
          <w:lang w:val="en-US" w:eastAsia="fr-FR"/>
        </w:rPr>
        <w:t>Georgas, J., Berry, J. W., Van de Vi</w:t>
      </w:r>
      <w:r w:rsidR="003311CA">
        <w:rPr>
          <w:rFonts w:ascii="Times New Roman" w:eastAsia="Calibri" w:hAnsi="Times New Roman" w:cs="Times New Roman"/>
          <w:sz w:val="20"/>
          <w:szCs w:val="20"/>
          <w:lang w:val="en-US" w:eastAsia="fr-FR"/>
        </w:rPr>
        <w:t>jver, F. J. R., Kagitcibasi, C.</w:t>
      </w:r>
      <w:r w:rsidRPr="00527EA9">
        <w:rPr>
          <w:rFonts w:ascii="Times New Roman" w:eastAsia="Calibri" w:hAnsi="Times New Roman" w:cs="Times New Roman"/>
          <w:sz w:val="20"/>
          <w:szCs w:val="20"/>
          <w:lang w:val="en-US" w:eastAsia="fr-FR"/>
        </w:rPr>
        <w:t xml:space="preserve"> </w:t>
      </w:r>
      <w:r w:rsidR="003311CA">
        <w:rPr>
          <w:rFonts w:ascii="Times New Roman" w:eastAsia="Calibri" w:hAnsi="Times New Roman" w:cs="Times New Roman"/>
          <w:sz w:val="20"/>
          <w:szCs w:val="20"/>
          <w:lang w:val="en-US" w:eastAsia="fr-FR"/>
        </w:rPr>
        <w:t>et</w:t>
      </w:r>
      <w:r w:rsidRPr="00527EA9">
        <w:rPr>
          <w:rFonts w:ascii="Times New Roman" w:eastAsia="Calibri" w:hAnsi="Times New Roman" w:cs="Times New Roman"/>
          <w:sz w:val="20"/>
          <w:szCs w:val="20"/>
          <w:lang w:val="en-US" w:eastAsia="fr-FR"/>
        </w:rPr>
        <w:t xml:space="preserve"> Poortinga,Y. H. (2006). </w:t>
      </w:r>
      <w:r w:rsidRPr="00527EA9">
        <w:rPr>
          <w:rFonts w:ascii="Times New Roman" w:eastAsia="Calibri" w:hAnsi="Times New Roman" w:cs="Times New Roman"/>
          <w:i/>
          <w:iCs/>
          <w:sz w:val="20"/>
          <w:szCs w:val="20"/>
          <w:lang w:val="en-US" w:eastAsia="fr-FR"/>
        </w:rPr>
        <w:t>Families across cultures: A 30-nation psychological study</w:t>
      </w:r>
      <w:r w:rsidR="00CD1F0B" w:rsidRPr="00527EA9">
        <w:rPr>
          <w:rFonts w:ascii="Times New Roman" w:eastAsia="Calibri" w:hAnsi="Times New Roman" w:cs="Times New Roman"/>
          <w:sz w:val="20"/>
          <w:szCs w:val="20"/>
          <w:lang w:val="en-US" w:eastAsia="fr-FR"/>
        </w:rPr>
        <w:t xml:space="preserve">. </w:t>
      </w:r>
      <w:r w:rsidRPr="00527EA9">
        <w:rPr>
          <w:rFonts w:ascii="Times New Roman" w:eastAsia="Calibri" w:hAnsi="Times New Roman" w:cs="Times New Roman"/>
          <w:sz w:val="20"/>
          <w:szCs w:val="20"/>
          <w:lang w:val="en-US" w:eastAsia="fr-FR"/>
        </w:rPr>
        <w:t>Cambridge</w:t>
      </w:r>
      <w:r w:rsidR="003311CA">
        <w:rPr>
          <w:rFonts w:ascii="Times New Roman" w:eastAsia="Calibri" w:hAnsi="Times New Roman" w:cs="Times New Roman"/>
          <w:sz w:val="20"/>
          <w:szCs w:val="20"/>
          <w:lang w:val="en-US" w:eastAsia="fr-FR"/>
        </w:rPr>
        <w:t xml:space="preserve"> </w:t>
      </w:r>
      <w:r w:rsidRPr="00527EA9">
        <w:rPr>
          <w:rFonts w:ascii="Times New Roman" w:eastAsia="Calibri" w:hAnsi="Times New Roman" w:cs="Times New Roman"/>
          <w:sz w:val="20"/>
          <w:szCs w:val="20"/>
          <w:lang w:val="en-US" w:eastAsia="fr-FR"/>
        </w:rPr>
        <w:t>: Cambridge University Press.</w:t>
      </w:r>
    </w:p>
    <w:p w:rsidR="00F55396" w:rsidRPr="00527EA9" w:rsidRDefault="00F55396" w:rsidP="00527EA9">
      <w:pPr>
        <w:spacing w:after="0" w:line="240" w:lineRule="auto"/>
        <w:ind w:left="284" w:right="786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EA9">
        <w:rPr>
          <w:rFonts w:ascii="Times New Roman" w:eastAsia="Times New Roman" w:hAnsi="Times New Roman" w:cs="Times New Roman"/>
          <w:sz w:val="20"/>
          <w:szCs w:val="20"/>
          <w:lang w:eastAsia="fr-FR"/>
        </w:rPr>
        <w:t>Gremion</w:t>
      </w:r>
      <w:r w:rsidR="003311CA">
        <w:rPr>
          <w:rFonts w:ascii="Times New Roman" w:eastAsia="Times New Roman" w:hAnsi="Times New Roman" w:cs="Times New Roman"/>
          <w:sz w:val="20"/>
          <w:szCs w:val="20"/>
          <w:lang w:eastAsia="fr-FR"/>
        </w:rPr>
        <w:t>, M. et</w:t>
      </w:r>
      <w:r w:rsidRPr="00527EA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Hutter,</w:t>
      </w:r>
      <w:r w:rsidR="00CC3792" w:rsidRPr="00527EA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V.</w:t>
      </w:r>
      <w:r w:rsidRPr="00527EA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="00CC3792" w:rsidRPr="00527EA9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r w:rsidRPr="00527EA9">
        <w:rPr>
          <w:rFonts w:ascii="Times New Roman" w:eastAsia="Times New Roman" w:hAnsi="Times New Roman" w:cs="Times New Roman"/>
          <w:sz w:val="20"/>
          <w:szCs w:val="20"/>
          <w:lang w:eastAsia="fr-FR"/>
        </w:rPr>
        <w:t>2008)</w:t>
      </w:r>
      <w:r w:rsidRPr="00527EA9">
        <w:rPr>
          <w:rFonts w:ascii="Times New Roman" w:hAnsi="Times New Roman" w:cs="Times New Roman"/>
          <w:sz w:val="20"/>
          <w:szCs w:val="20"/>
        </w:rPr>
        <w:t xml:space="preserve">. </w:t>
      </w:r>
      <w:r w:rsidR="00CC3792" w:rsidRPr="00527EA9">
        <w:rPr>
          <w:rFonts w:ascii="Times New Roman" w:hAnsi="Times New Roman" w:cs="Times New Roman"/>
          <w:sz w:val="20"/>
          <w:szCs w:val="20"/>
        </w:rPr>
        <w:t>Stratégies parentales et dynamisme éducatif : l’exemple de familles migrantes en</w:t>
      </w:r>
      <w:r w:rsidR="003311CA">
        <w:rPr>
          <w:rFonts w:ascii="Times New Roman" w:hAnsi="Times New Roman" w:cs="Times New Roman"/>
          <w:sz w:val="20"/>
          <w:szCs w:val="20"/>
        </w:rPr>
        <w:t xml:space="preserve"> Suisse. In G. Pithon, C. Asdih</w:t>
      </w:r>
      <w:r w:rsidR="00CC3792" w:rsidRPr="00527EA9">
        <w:rPr>
          <w:rFonts w:ascii="Times New Roman" w:hAnsi="Times New Roman" w:cs="Times New Roman"/>
          <w:sz w:val="20"/>
          <w:szCs w:val="20"/>
        </w:rPr>
        <w:t xml:space="preserve"> </w:t>
      </w:r>
      <w:r w:rsidR="003311CA">
        <w:rPr>
          <w:rFonts w:ascii="Times New Roman" w:hAnsi="Times New Roman" w:cs="Times New Roman"/>
          <w:sz w:val="20"/>
          <w:szCs w:val="20"/>
        </w:rPr>
        <w:t xml:space="preserve">et </w:t>
      </w:r>
      <w:r w:rsidR="00CC3792" w:rsidRPr="00527EA9">
        <w:rPr>
          <w:rFonts w:ascii="Times New Roman" w:hAnsi="Times New Roman" w:cs="Times New Roman"/>
          <w:sz w:val="20"/>
          <w:szCs w:val="20"/>
        </w:rPr>
        <w:t xml:space="preserve">S.J. Larivée (Eds.) : Construire une communauté éducative. Bruxelles : de </w:t>
      </w:r>
      <w:r w:rsidR="003311CA">
        <w:rPr>
          <w:rFonts w:ascii="Times New Roman" w:hAnsi="Times New Roman" w:cs="Times New Roman"/>
          <w:sz w:val="20"/>
          <w:szCs w:val="20"/>
        </w:rPr>
        <w:t>B</w:t>
      </w:r>
      <w:r w:rsidR="00CC3792" w:rsidRPr="00527EA9">
        <w:rPr>
          <w:rFonts w:ascii="Times New Roman" w:hAnsi="Times New Roman" w:cs="Times New Roman"/>
          <w:sz w:val="20"/>
          <w:szCs w:val="20"/>
        </w:rPr>
        <w:t>oeck, 129-146.</w:t>
      </w:r>
    </w:p>
    <w:p w:rsidR="005E2173" w:rsidRPr="00527EA9" w:rsidRDefault="005E2173" w:rsidP="00527EA9">
      <w:pPr>
        <w:autoSpaceDE w:val="0"/>
        <w:autoSpaceDN w:val="0"/>
        <w:adjustRightInd w:val="0"/>
        <w:spacing w:after="0" w:line="240" w:lineRule="auto"/>
        <w:ind w:left="284" w:right="786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27EA9">
        <w:rPr>
          <w:rFonts w:ascii="Times New Roman" w:hAnsi="Times New Roman" w:cs="Times New Roman"/>
          <w:sz w:val="20"/>
          <w:szCs w:val="20"/>
        </w:rPr>
        <w:t xml:space="preserve">Luffin, X. </w:t>
      </w:r>
      <w:r w:rsidR="003311CA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>et</w:t>
      </w:r>
      <w:r w:rsidRPr="00527EA9">
        <w:rPr>
          <w:rFonts w:ascii="Times New Roman" w:eastAsia="Times New Roman" w:hAnsi="Times New Roman" w:cs="Times New Roman"/>
          <w:iCs/>
          <w:sz w:val="20"/>
          <w:szCs w:val="20"/>
          <w:lang w:eastAsia="fr-FR"/>
        </w:rPr>
        <w:t xml:space="preserve"> </w:t>
      </w:r>
      <w:r w:rsidRPr="00527EA9">
        <w:rPr>
          <w:rFonts w:ascii="Times New Roman" w:hAnsi="Times New Roman" w:cs="Times New Roman"/>
          <w:sz w:val="20"/>
          <w:szCs w:val="20"/>
        </w:rPr>
        <w:t xml:space="preserve">Monique Weis, M., (2013). Un regard critique sur les « mythes » de la coexistence interreligieuse, </w:t>
      </w:r>
      <w:r w:rsidRPr="00527EA9">
        <w:rPr>
          <w:rFonts w:ascii="Times New Roman" w:hAnsi="Times New Roman" w:cs="Times New Roman"/>
          <w:i/>
          <w:iCs/>
          <w:sz w:val="20"/>
          <w:szCs w:val="20"/>
        </w:rPr>
        <w:t>Cahiers de</w:t>
      </w:r>
      <w:r w:rsidR="00CD1F0B" w:rsidRPr="00527EA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27EA9">
        <w:rPr>
          <w:rFonts w:ascii="Times New Roman" w:hAnsi="Times New Roman" w:cs="Times New Roman"/>
          <w:i/>
          <w:iCs/>
          <w:sz w:val="20"/>
          <w:szCs w:val="20"/>
        </w:rPr>
        <w:t xml:space="preserve">la Méditerranée </w:t>
      </w:r>
      <w:r w:rsidRPr="00527EA9">
        <w:rPr>
          <w:rFonts w:ascii="Times New Roman" w:hAnsi="Times New Roman" w:cs="Times New Roman"/>
          <w:sz w:val="20"/>
          <w:szCs w:val="20"/>
        </w:rPr>
        <w:t>[En ligne], 86, consulté le 16 février 2014. URL : http:// cdlm.revues.org/6871</w:t>
      </w:r>
      <w:r w:rsidR="00CD1F0B" w:rsidRPr="00527EA9">
        <w:rPr>
          <w:rFonts w:ascii="Times New Roman" w:hAnsi="Times New Roman" w:cs="Times New Roman"/>
          <w:sz w:val="20"/>
          <w:szCs w:val="20"/>
        </w:rPr>
        <w:t>.</w:t>
      </w:r>
    </w:p>
    <w:p w:rsidR="001F19E1" w:rsidRPr="00527EA9" w:rsidRDefault="001F19E1" w:rsidP="00527EA9">
      <w:pPr>
        <w:pStyle w:val="NormalWeb"/>
        <w:spacing w:before="0" w:beforeAutospacing="0" w:after="0"/>
        <w:ind w:left="284" w:right="786" w:hanging="284"/>
        <w:jc w:val="both"/>
        <w:rPr>
          <w:sz w:val="20"/>
          <w:szCs w:val="20"/>
        </w:rPr>
      </w:pPr>
      <w:r w:rsidRPr="00527EA9">
        <w:rPr>
          <w:sz w:val="20"/>
          <w:szCs w:val="20"/>
        </w:rPr>
        <w:t xml:space="preserve">Malbert, T. (2007), </w:t>
      </w:r>
      <w:r w:rsidRPr="00527EA9">
        <w:rPr>
          <w:i/>
          <w:iCs/>
          <w:sz w:val="20"/>
          <w:szCs w:val="20"/>
        </w:rPr>
        <w:t>Famille et parentalité : rôles et fonctions entre tradition et modernité</w:t>
      </w:r>
      <w:r w:rsidRPr="00527EA9">
        <w:rPr>
          <w:sz w:val="20"/>
          <w:szCs w:val="20"/>
        </w:rPr>
        <w:t>. Paris</w:t>
      </w:r>
      <w:r w:rsidR="003311CA">
        <w:rPr>
          <w:sz w:val="20"/>
          <w:szCs w:val="20"/>
        </w:rPr>
        <w:t xml:space="preserve"> : </w:t>
      </w:r>
      <w:r w:rsidRPr="00527EA9">
        <w:rPr>
          <w:sz w:val="20"/>
          <w:szCs w:val="20"/>
        </w:rPr>
        <w:t>L'harmattan.</w:t>
      </w:r>
    </w:p>
    <w:p w:rsidR="00CD1F0B" w:rsidRPr="00527EA9" w:rsidRDefault="00C07747" w:rsidP="00527EA9">
      <w:pPr>
        <w:pStyle w:val="NormalWeb"/>
        <w:spacing w:before="0" w:beforeAutospacing="0" w:after="0"/>
        <w:ind w:left="284" w:right="786" w:hanging="284"/>
        <w:jc w:val="both"/>
        <w:rPr>
          <w:bCs/>
          <w:sz w:val="20"/>
          <w:szCs w:val="20"/>
        </w:rPr>
      </w:pPr>
      <w:r w:rsidRPr="00527EA9">
        <w:rPr>
          <w:bCs/>
          <w:sz w:val="20"/>
          <w:szCs w:val="20"/>
        </w:rPr>
        <w:t>Malbert, T.</w:t>
      </w:r>
      <w:r w:rsidR="0018199C" w:rsidRPr="00527EA9">
        <w:rPr>
          <w:bCs/>
          <w:sz w:val="20"/>
          <w:szCs w:val="20"/>
        </w:rPr>
        <w:t xml:space="preserve"> </w:t>
      </w:r>
      <w:r w:rsidRPr="00527EA9">
        <w:rPr>
          <w:bCs/>
          <w:sz w:val="20"/>
          <w:szCs w:val="20"/>
        </w:rPr>
        <w:t>(2010</w:t>
      </w:r>
      <w:r w:rsidR="00DB2706" w:rsidRPr="00527EA9">
        <w:rPr>
          <w:bCs/>
          <w:sz w:val="20"/>
          <w:szCs w:val="20"/>
        </w:rPr>
        <w:t>a</w:t>
      </w:r>
      <w:r w:rsidRPr="00527EA9">
        <w:rPr>
          <w:bCs/>
          <w:sz w:val="20"/>
          <w:szCs w:val="20"/>
        </w:rPr>
        <w:t xml:space="preserve">). </w:t>
      </w:r>
      <w:r w:rsidR="0018199C" w:rsidRPr="00527EA9">
        <w:rPr>
          <w:bCs/>
          <w:i/>
          <w:sz w:val="20"/>
          <w:szCs w:val="20"/>
        </w:rPr>
        <w:t xml:space="preserve">Généalogie et représentation de l'hérédité </w:t>
      </w:r>
      <w:r w:rsidR="00CD1F0B" w:rsidRPr="00527EA9">
        <w:rPr>
          <w:bCs/>
          <w:i/>
          <w:sz w:val="20"/>
          <w:szCs w:val="20"/>
        </w:rPr>
        <w:t xml:space="preserve">dans les familles </w:t>
      </w:r>
      <w:r w:rsidRPr="00527EA9">
        <w:rPr>
          <w:bCs/>
          <w:i/>
          <w:sz w:val="20"/>
          <w:szCs w:val="20"/>
        </w:rPr>
        <w:t>réunionnaises</w:t>
      </w:r>
      <w:r w:rsidR="00CD1F0B" w:rsidRPr="00527EA9">
        <w:rPr>
          <w:bCs/>
          <w:sz w:val="20"/>
          <w:szCs w:val="20"/>
        </w:rPr>
        <w:t>, In</w:t>
      </w:r>
      <w:r w:rsidR="0018199C" w:rsidRPr="00527EA9">
        <w:rPr>
          <w:bCs/>
          <w:sz w:val="20"/>
          <w:szCs w:val="20"/>
        </w:rPr>
        <w:t xml:space="preserve"> D.</w:t>
      </w:r>
      <w:r w:rsidR="00806D20" w:rsidRPr="00527EA9">
        <w:rPr>
          <w:bCs/>
          <w:sz w:val="20"/>
          <w:szCs w:val="20"/>
        </w:rPr>
        <w:t xml:space="preserve"> </w:t>
      </w:r>
      <w:r w:rsidR="0018199C" w:rsidRPr="00527EA9">
        <w:rPr>
          <w:bCs/>
          <w:sz w:val="20"/>
          <w:szCs w:val="20"/>
        </w:rPr>
        <w:t>Le Gall, N. Roinsard (</w:t>
      </w:r>
      <w:r w:rsidR="00CD1F0B" w:rsidRPr="00527EA9">
        <w:rPr>
          <w:bCs/>
          <w:sz w:val="20"/>
          <w:szCs w:val="20"/>
        </w:rPr>
        <w:t>Ed.</w:t>
      </w:r>
      <w:r w:rsidR="0018199C" w:rsidRPr="00527EA9">
        <w:rPr>
          <w:bCs/>
          <w:sz w:val="20"/>
          <w:szCs w:val="20"/>
        </w:rPr>
        <w:t xml:space="preserve">), </w:t>
      </w:r>
      <w:r w:rsidR="0018199C" w:rsidRPr="00527EA9">
        <w:rPr>
          <w:bCs/>
          <w:i/>
          <w:sz w:val="20"/>
          <w:szCs w:val="20"/>
        </w:rPr>
        <w:t>Chronique d'une autre France : la Réunion. Genre de vie et intimités</w:t>
      </w:r>
      <w:r w:rsidR="00260249" w:rsidRPr="00527EA9">
        <w:rPr>
          <w:bCs/>
          <w:sz w:val="20"/>
          <w:szCs w:val="20"/>
        </w:rPr>
        <w:t xml:space="preserve"> </w:t>
      </w:r>
      <w:r w:rsidR="001F19E1" w:rsidRPr="00527EA9">
        <w:rPr>
          <w:bCs/>
          <w:sz w:val="20"/>
          <w:szCs w:val="20"/>
        </w:rPr>
        <w:t>créole.</w:t>
      </w:r>
      <w:r w:rsidR="00260249" w:rsidRPr="00527EA9">
        <w:rPr>
          <w:bCs/>
          <w:sz w:val="20"/>
          <w:szCs w:val="20"/>
        </w:rPr>
        <w:t xml:space="preserve"> </w:t>
      </w:r>
      <w:r w:rsidR="001F19E1" w:rsidRPr="00527EA9">
        <w:rPr>
          <w:bCs/>
          <w:sz w:val="20"/>
          <w:szCs w:val="20"/>
        </w:rPr>
        <w:t>Paris</w:t>
      </w:r>
      <w:r w:rsidR="003311CA">
        <w:rPr>
          <w:bCs/>
          <w:sz w:val="20"/>
          <w:szCs w:val="20"/>
        </w:rPr>
        <w:t xml:space="preserve"> : </w:t>
      </w:r>
      <w:r w:rsidR="001F19E1" w:rsidRPr="00527EA9">
        <w:rPr>
          <w:bCs/>
          <w:sz w:val="20"/>
          <w:szCs w:val="20"/>
        </w:rPr>
        <w:t>L'h</w:t>
      </w:r>
      <w:r w:rsidRPr="00527EA9">
        <w:rPr>
          <w:bCs/>
          <w:sz w:val="20"/>
          <w:szCs w:val="20"/>
        </w:rPr>
        <w:t>armattan,</w:t>
      </w:r>
      <w:r w:rsidR="00260249" w:rsidRPr="00527EA9">
        <w:rPr>
          <w:bCs/>
          <w:sz w:val="20"/>
          <w:szCs w:val="20"/>
        </w:rPr>
        <w:t xml:space="preserve"> </w:t>
      </w:r>
      <w:r w:rsidR="0018199C" w:rsidRPr="00527EA9">
        <w:rPr>
          <w:bCs/>
          <w:sz w:val="20"/>
          <w:szCs w:val="20"/>
        </w:rPr>
        <w:t>221-2</w:t>
      </w:r>
      <w:r w:rsidRPr="00527EA9">
        <w:rPr>
          <w:bCs/>
          <w:sz w:val="20"/>
          <w:szCs w:val="20"/>
        </w:rPr>
        <w:t>39</w:t>
      </w:r>
      <w:r w:rsidR="00260249" w:rsidRPr="00527EA9">
        <w:rPr>
          <w:bCs/>
          <w:sz w:val="20"/>
          <w:szCs w:val="20"/>
        </w:rPr>
        <w:t>.</w:t>
      </w:r>
    </w:p>
    <w:p w:rsidR="0018199C" w:rsidRPr="00527EA9" w:rsidRDefault="004F2AB2" w:rsidP="00527EA9">
      <w:pPr>
        <w:pStyle w:val="NormalWeb"/>
        <w:spacing w:before="0" w:beforeAutospacing="0" w:after="0"/>
        <w:ind w:left="284" w:right="786" w:hanging="284"/>
        <w:jc w:val="both"/>
        <w:rPr>
          <w:bCs/>
          <w:sz w:val="20"/>
          <w:szCs w:val="20"/>
        </w:rPr>
      </w:pPr>
      <w:r w:rsidRPr="00527EA9">
        <w:rPr>
          <w:bCs/>
          <w:sz w:val="20"/>
          <w:szCs w:val="20"/>
        </w:rPr>
        <w:t xml:space="preserve">Malbert, </w:t>
      </w:r>
      <w:r w:rsidR="00C07747" w:rsidRPr="00527EA9">
        <w:rPr>
          <w:bCs/>
          <w:sz w:val="20"/>
          <w:szCs w:val="20"/>
        </w:rPr>
        <w:t>T. (2010</w:t>
      </w:r>
      <w:r w:rsidR="00260249" w:rsidRPr="00527EA9">
        <w:rPr>
          <w:bCs/>
          <w:sz w:val="20"/>
          <w:szCs w:val="20"/>
        </w:rPr>
        <w:t>b</w:t>
      </w:r>
      <w:r w:rsidR="00C07747" w:rsidRPr="00527EA9">
        <w:rPr>
          <w:bCs/>
          <w:sz w:val="20"/>
          <w:szCs w:val="20"/>
        </w:rPr>
        <w:t xml:space="preserve">), </w:t>
      </w:r>
      <w:r w:rsidR="0018199C" w:rsidRPr="00527EA9">
        <w:rPr>
          <w:bCs/>
          <w:sz w:val="20"/>
          <w:szCs w:val="20"/>
        </w:rPr>
        <w:t xml:space="preserve">L'identité </w:t>
      </w:r>
      <w:r w:rsidR="0018199C" w:rsidRPr="00527EA9">
        <w:rPr>
          <w:bCs/>
          <w:i/>
          <w:sz w:val="20"/>
          <w:szCs w:val="20"/>
        </w:rPr>
        <w:t xml:space="preserve">à Mayotte : le nom de famille et sa </w:t>
      </w:r>
      <w:r w:rsidR="00C07747" w:rsidRPr="00527EA9">
        <w:rPr>
          <w:bCs/>
          <w:i/>
          <w:sz w:val="20"/>
          <w:szCs w:val="20"/>
        </w:rPr>
        <w:t>réforme. Regardanthropologique</w:t>
      </w:r>
      <w:r w:rsidR="00CD1F0B" w:rsidRPr="00527EA9">
        <w:rPr>
          <w:bCs/>
          <w:sz w:val="20"/>
          <w:szCs w:val="20"/>
        </w:rPr>
        <w:t>, In</w:t>
      </w:r>
      <w:r w:rsidR="00806D20" w:rsidRPr="00527EA9">
        <w:rPr>
          <w:bCs/>
          <w:sz w:val="20"/>
          <w:szCs w:val="20"/>
        </w:rPr>
        <w:t xml:space="preserve"> M. Latchoumanin</w:t>
      </w:r>
      <w:r w:rsidR="00CD1F0B" w:rsidRPr="00527EA9">
        <w:rPr>
          <w:bCs/>
          <w:sz w:val="20"/>
          <w:szCs w:val="20"/>
        </w:rPr>
        <w:t xml:space="preserve"> (Ed.)</w:t>
      </w:r>
      <w:r w:rsidR="0018199C" w:rsidRPr="00527EA9">
        <w:rPr>
          <w:bCs/>
          <w:sz w:val="20"/>
          <w:szCs w:val="20"/>
        </w:rPr>
        <w:t xml:space="preserve">, </w:t>
      </w:r>
      <w:r w:rsidR="00806D20" w:rsidRPr="00527EA9">
        <w:rPr>
          <w:bCs/>
          <w:i/>
          <w:sz w:val="20"/>
          <w:szCs w:val="20"/>
        </w:rPr>
        <w:t>Formation</w:t>
      </w:r>
      <w:r w:rsidR="0018199C" w:rsidRPr="00527EA9">
        <w:rPr>
          <w:bCs/>
          <w:i/>
          <w:sz w:val="20"/>
          <w:szCs w:val="20"/>
        </w:rPr>
        <w:t xml:space="preserve"> permanente et construction identitaires dans les îles de l'océan Indien.</w:t>
      </w:r>
      <w:r w:rsidR="00CD1F0B" w:rsidRPr="00527EA9">
        <w:rPr>
          <w:bCs/>
          <w:sz w:val="20"/>
          <w:szCs w:val="20"/>
        </w:rPr>
        <w:t xml:space="preserve"> Paris :</w:t>
      </w:r>
      <w:r w:rsidR="0018199C" w:rsidRPr="00527EA9">
        <w:rPr>
          <w:bCs/>
          <w:sz w:val="20"/>
          <w:szCs w:val="20"/>
        </w:rPr>
        <w:t xml:space="preserve"> Karthala, 173-187.</w:t>
      </w:r>
    </w:p>
    <w:p w:rsidR="00CD1F0B" w:rsidRPr="00527EA9" w:rsidRDefault="004F2AB2" w:rsidP="00527EA9">
      <w:pPr>
        <w:pStyle w:val="NormalWeb"/>
        <w:spacing w:before="0" w:beforeAutospacing="0" w:after="0"/>
        <w:ind w:left="284" w:right="786" w:hanging="284"/>
        <w:jc w:val="both"/>
        <w:rPr>
          <w:sz w:val="20"/>
          <w:szCs w:val="20"/>
        </w:rPr>
      </w:pPr>
      <w:r w:rsidRPr="00527EA9">
        <w:rPr>
          <w:bCs/>
          <w:sz w:val="20"/>
          <w:szCs w:val="20"/>
        </w:rPr>
        <w:t>Malbert, T. (2013).</w:t>
      </w:r>
      <w:r w:rsidRPr="00527EA9">
        <w:rPr>
          <w:b/>
          <w:bCs/>
          <w:sz w:val="20"/>
          <w:szCs w:val="20"/>
        </w:rPr>
        <w:t xml:space="preserve"> </w:t>
      </w:r>
      <w:r w:rsidRPr="00527EA9">
        <w:rPr>
          <w:i/>
          <w:sz w:val="20"/>
          <w:szCs w:val="20"/>
        </w:rPr>
        <w:t>L'approche interculturelle de l'éducation au cœur des programmes scolaires</w:t>
      </w:r>
      <w:r w:rsidR="00CD1F0B" w:rsidRPr="00527EA9">
        <w:rPr>
          <w:sz w:val="20"/>
          <w:szCs w:val="20"/>
        </w:rPr>
        <w:t>, In</w:t>
      </w:r>
      <w:r w:rsidRPr="00527EA9">
        <w:rPr>
          <w:sz w:val="20"/>
          <w:szCs w:val="20"/>
        </w:rPr>
        <w:t xml:space="preserve"> Diversité culturelle et interculturelle : quelles assises pour la paix ? Fondation pour la Paix et l'Interculturalité, FIP. Préface de </w:t>
      </w:r>
      <w:r w:rsidR="001516A3" w:rsidRPr="00527EA9">
        <w:rPr>
          <w:sz w:val="20"/>
          <w:szCs w:val="20"/>
        </w:rPr>
        <w:t>J.M.G</w:t>
      </w:r>
      <w:r w:rsidRPr="00527EA9">
        <w:rPr>
          <w:sz w:val="20"/>
          <w:szCs w:val="20"/>
        </w:rPr>
        <w:t>. Le Clézio. Ile Maurice</w:t>
      </w:r>
      <w:r w:rsidR="009A55B9">
        <w:rPr>
          <w:b/>
          <w:bCs/>
          <w:sz w:val="20"/>
          <w:szCs w:val="20"/>
        </w:rPr>
        <w:t xml:space="preserve"> : </w:t>
      </w:r>
      <w:r w:rsidRPr="00527EA9">
        <w:rPr>
          <w:sz w:val="20"/>
          <w:szCs w:val="20"/>
        </w:rPr>
        <w:t>Mahatma Gandhi Institut.</w:t>
      </w:r>
    </w:p>
    <w:p w:rsidR="0064333C" w:rsidRDefault="001F19E1" w:rsidP="00527EA9">
      <w:pPr>
        <w:pStyle w:val="NormalWeb"/>
        <w:spacing w:before="0" w:beforeAutospacing="0" w:after="0"/>
        <w:ind w:left="284" w:right="786" w:hanging="284"/>
        <w:jc w:val="both"/>
        <w:rPr>
          <w:sz w:val="20"/>
          <w:szCs w:val="20"/>
          <w:lang w:val="en-US"/>
        </w:rPr>
      </w:pPr>
      <w:r w:rsidRPr="00527EA9">
        <w:rPr>
          <w:sz w:val="20"/>
          <w:szCs w:val="20"/>
          <w:lang w:val="en-US"/>
        </w:rPr>
        <w:t>Ogbu, J. V. (1981). Origins of social competences</w:t>
      </w:r>
      <w:r w:rsidR="009A55B9">
        <w:rPr>
          <w:sz w:val="20"/>
          <w:szCs w:val="20"/>
          <w:lang w:val="en-US"/>
        </w:rPr>
        <w:t xml:space="preserve"> </w:t>
      </w:r>
      <w:r w:rsidRPr="00527EA9">
        <w:rPr>
          <w:sz w:val="20"/>
          <w:szCs w:val="20"/>
          <w:lang w:val="en-US"/>
        </w:rPr>
        <w:t xml:space="preserve">: A cultural-ecological perspective. </w:t>
      </w:r>
      <w:r w:rsidRPr="00527EA9">
        <w:rPr>
          <w:i/>
          <w:sz w:val="20"/>
          <w:szCs w:val="20"/>
          <w:lang w:val="en-US"/>
        </w:rPr>
        <w:t>Child Development</w:t>
      </w:r>
      <w:r w:rsidRPr="00527EA9">
        <w:rPr>
          <w:sz w:val="20"/>
          <w:szCs w:val="20"/>
          <w:lang w:val="en-US"/>
        </w:rPr>
        <w:t xml:space="preserve">, </w:t>
      </w:r>
      <w:r w:rsidRPr="003311CA">
        <w:rPr>
          <w:i/>
          <w:sz w:val="20"/>
          <w:szCs w:val="20"/>
          <w:lang w:val="en-US"/>
        </w:rPr>
        <w:t>52,</w:t>
      </w:r>
      <w:r w:rsidRPr="00527EA9">
        <w:rPr>
          <w:sz w:val="20"/>
          <w:szCs w:val="20"/>
          <w:lang w:val="en-US"/>
        </w:rPr>
        <w:t xml:space="preserve"> 413-429. </w:t>
      </w:r>
    </w:p>
    <w:p w:rsidR="00E56B5B" w:rsidRPr="00527EA9" w:rsidRDefault="00E56B5B" w:rsidP="00E56B5B">
      <w:pPr>
        <w:pStyle w:val="Heading1"/>
        <w:spacing w:before="0" w:beforeAutospacing="0" w:after="0" w:afterAutospacing="0"/>
        <w:ind w:left="284" w:right="786" w:hanging="284"/>
        <w:jc w:val="both"/>
        <w:rPr>
          <w:b w:val="0"/>
          <w:sz w:val="20"/>
          <w:szCs w:val="20"/>
        </w:rPr>
      </w:pPr>
      <w:r w:rsidRPr="00527EA9">
        <w:rPr>
          <w:b w:val="0"/>
          <w:sz w:val="20"/>
          <w:szCs w:val="20"/>
        </w:rPr>
        <w:t>Pithon</w:t>
      </w:r>
      <w:r>
        <w:rPr>
          <w:b w:val="0"/>
          <w:sz w:val="20"/>
          <w:szCs w:val="20"/>
        </w:rPr>
        <w:t>, G.</w:t>
      </w:r>
      <w:r w:rsidRPr="00527EA9">
        <w:rPr>
          <w:b w:val="0"/>
          <w:sz w:val="20"/>
          <w:szCs w:val="20"/>
        </w:rPr>
        <w:t xml:space="preserve"> </w:t>
      </w:r>
      <w:r>
        <w:rPr>
          <w:b w:val="0"/>
          <w:iCs/>
          <w:sz w:val="20"/>
          <w:szCs w:val="20"/>
        </w:rPr>
        <w:t>et</w:t>
      </w:r>
      <w:r w:rsidRPr="00527EA9">
        <w:rPr>
          <w:b w:val="0"/>
          <w:iCs/>
          <w:sz w:val="20"/>
          <w:szCs w:val="20"/>
        </w:rPr>
        <w:t xml:space="preserve"> </w:t>
      </w:r>
      <w:r w:rsidRPr="00527EA9">
        <w:rPr>
          <w:b w:val="0"/>
          <w:sz w:val="20"/>
          <w:szCs w:val="20"/>
        </w:rPr>
        <w:t>Terrisse, B., (2014, à paraître). Intervention précoce, parentalité, bientraitance et multiculturalité : enjeux et limites. In P. Kiprianos (Ed.) : Actes du Colloque « Famille, Ecole, sociétés locales : politiques et pratiques pour l’enfance » (Université de Patras, Grèce, 22-26 Mai 2013).</w:t>
      </w:r>
    </w:p>
    <w:p w:rsidR="00CD1F0B" w:rsidRPr="00527EA9" w:rsidRDefault="003311CA" w:rsidP="00527EA9">
      <w:pPr>
        <w:pStyle w:val="NormalWeb"/>
        <w:spacing w:before="0" w:beforeAutospacing="0" w:after="0"/>
        <w:ind w:left="284" w:right="786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Rizzo, G.</w:t>
      </w:r>
      <w:r w:rsidR="00897DAB" w:rsidRPr="00527EA9">
        <w:rPr>
          <w:sz w:val="20"/>
          <w:szCs w:val="20"/>
        </w:rPr>
        <w:t xml:space="preserve"> </w:t>
      </w:r>
      <w:r>
        <w:rPr>
          <w:sz w:val="20"/>
          <w:szCs w:val="20"/>
        </w:rPr>
        <w:t>et</w:t>
      </w:r>
      <w:r w:rsidR="001F19E1" w:rsidRPr="00527EA9">
        <w:rPr>
          <w:bCs/>
          <w:sz w:val="20"/>
          <w:szCs w:val="20"/>
        </w:rPr>
        <w:t xml:space="preserve"> Malbert,</w:t>
      </w:r>
      <w:r w:rsidR="00897DAB" w:rsidRPr="00527EA9">
        <w:rPr>
          <w:bCs/>
          <w:sz w:val="20"/>
          <w:szCs w:val="20"/>
        </w:rPr>
        <w:t xml:space="preserve"> </w:t>
      </w:r>
      <w:r w:rsidR="001F19E1" w:rsidRPr="00527EA9">
        <w:rPr>
          <w:bCs/>
          <w:sz w:val="20"/>
          <w:szCs w:val="20"/>
        </w:rPr>
        <w:t>T. (2011),</w:t>
      </w:r>
      <w:r w:rsidR="001F19E1" w:rsidRPr="00527EA9">
        <w:rPr>
          <w:sz w:val="20"/>
          <w:szCs w:val="20"/>
        </w:rPr>
        <w:t xml:space="preserve"> </w:t>
      </w:r>
      <w:r w:rsidR="001F19E1" w:rsidRPr="00527EA9">
        <w:rPr>
          <w:i/>
          <w:sz w:val="20"/>
          <w:szCs w:val="20"/>
        </w:rPr>
        <w:t>Le rapport du jeune collégien et de sa famille à l'école : le cas de l'île de La Réunion</w:t>
      </w:r>
      <w:r w:rsidR="00CD1F0B" w:rsidRPr="00527EA9">
        <w:rPr>
          <w:sz w:val="20"/>
          <w:szCs w:val="20"/>
        </w:rPr>
        <w:t>, In</w:t>
      </w:r>
      <w:r w:rsidR="001F19E1" w:rsidRPr="00527EA9">
        <w:rPr>
          <w:sz w:val="20"/>
          <w:szCs w:val="20"/>
        </w:rPr>
        <w:t xml:space="preserve"> Y-S Live et J-F Hamon</w:t>
      </w:r>
      <w:r w:rsidR="00F55396" w:rsidRPr="00527EA9">
        <w:rPr>
          <w:sz w:val="20"/>
          <w:szCs w:val="20"/>
        </w:rPr>
        <w:t xml:space="preserve"> (Eds.)</w:t>
      </w:r>
      <w:r w:rsidR="001F19E1" w:rsidRPr="00527EA9">
        <w:rPr>
          <w:sz w:val="20"/>
          <w:szCs w:val="20"/>
        </w:rPr>
        <w:t xml:space="preserve">. </w:t>
      </w:r>
      <w:r w:rsidR="001F19E1" w:rsidRPr="00527EA9">
        <w:rPr>
          <w:i/>
          <w:sz w:val="20"/>
          <w:szCs w:val="20"/>
        </w:rPr>
        <w:t>Construction identitaire dans le monde Indo- Océanique</w:t>
      </w:r>
      <w:r w:rsidR="001F19E1" w:rsidRPr="00527EA9">
        <w:rPr>
          <w:sz w:val="20"/>
          <w:szCs w:val="20"/>
        </w:rPr>
        <w:t xml:space="preserve">. </w:t>
      </w:r>
      <w:r w:rsidR="00F55396" w:rsidRPr="00527EA9">
        <w:rPr>
          <w:sz w:val="20"/>
          <w:szCs w:val="20"/>
        </w:rPr>
        <w:t>Kabaro : L'H</w:t>
      </w:r>
      <w:r w:rsidR="0064333C" w:rsidRPr="00527EA9">
        <w:rPr>
          <w:sz w:val="20"/>
          <w:szCs w:val="20"/>
        </w:rPr>
        <w:t>armattan. 313-332</w:t>
      </w:r>
      <w:r w:rsidR="001F19E1" w:rsidRPr="00527EA9">
        <w:rPr>
          <w:sz w:val="20"/>
          <w:szCs w:val="20"/>
        </w:rPr>
        <w:t>.</w:t>
      </w:r>
    </w:p>
    <w:p w:rsidR="00CD1F0B" w:rsidRPr="00527EA9" w:rsidRDefault="001F19E1" w:rsidP="00527EA9">
      <w:pPr>
        <w:pStyle w:val="NormalWeb"/>
        <w:spacing w:before="0" w:beforeAutospacing="0" w:after="0"/>
        <w:ind w:left="284" w:right="786" w:hanging="284"/>
        <w:jc w:val="both"/>
        <w:rPr>
          <w:rFonts w:eastAsia="Calibri"/>
          <w:sz w:val="20"/>
          <w:szCs w:val="20"/>
        </w:rPr>
      </w:pPr>
      <w:r w:rsidRPr="00527EA9">
        <w:rPr>
          <w:rFonts w:eastAsia="Calibri"/>
          <w:sz w:val="20"/>
          <w:szCs w:val="20"/>
          <w:lang w:val="en-US"/>
        </w:rPr>
        <w:t xml:space="preserve">Schwartz, S.H. </w:t>
      </w:r>
      <w:r w:rsidR="003311CA">
        <w:rPr>
          <w:rFonts w:eastAsia="Calibri"/>
          <w:sz w:val="20"/>
          <w:szCs w:val="20"/>
          <w:lang w:val="en-US"/>
        </w:rPr>
        <w:t>et</w:t>
      </w:r>
      <w:r w:rsidRPr="00527EA9">
        <w:rPr>
          <w:rFonts w:eastAsia="Calibri"/>
          <w:sz w:val="20"/>
          <w:szCs w:val="20"/>
          <w:lang w:val="en-US"/>
        </w:rPr>
        <w:t xml:space="preserve"> Bilsky, W. (1987). Toward a psychological structure of human values.</w:t>
      </w:r>
      <w:r w:rsidRPr="00527EA9">
        <w:rPr>
          <w:rFonts w:eastAsia="Calibri"/>
          <w:i/>
          <w:iCs/>
          <w:sz w:val="20"/>
          <w:szCs w:val="20"/>
          <w:lang w:val="en-US"/>
        </w:rPr>
        <w:t xml:space="preserve"> </w:t>
      </w:r>
      <w:r w:rsidRPr="00527EA9">
        <w:rPr>
          <w:rFonts w:eastAsia="Calibri"/>
          <w:i/>
          <w:iCs/>
          <w:sz w:val="20"/>
          <w:szCs w:val="20"/>
        </w:rPr>
        <w:t>Journal of Personality and Social Psychology, 53</w:t>
      </w:r>
      <w:r w:rsidRPr="00527EA9">
        <w:rPr>
          <w:rFonts w:eastAsia="Calibri"/>
          <w:sz w:val="20"/>
          <w:szCs w:val="20"/>
        </w:rPr>
        <w:t>, 550</w:t>
      </w:r>
      <w:r w:rsidR="003311CA">
        <w:rPr>
          <w:rFonts w:eastAsia="Calibri"/>
          <w:sz w:val="20"/>
          <w:szCs w:val="20"/>
        </w:rPr>
        <w:t>-</w:t>
      </w:r>
      <w:r w:rsidRPr="00527EA9">
        <w:rPr>
          <w:rFonts w:eastAsia="Calibri"/>
          <w:sz w:val="20"/>
          <w:szCs w:val="20"/>
        </w:rPr>
        <w:t xml:space="preserve">562. </w:t>
      </w:r>
    </w:p>
    <w:p w:rsidR="00CD1F0B" w:rsidRPr="00527EA9" w:rsidRDefault="001F19E1" w:rsidP="00527EA9">
      <w:pPr>
        <w:pStyle w:val="NormalWeb"/>
        <w:spacing w:before="0" w:beforeAutospacing="0" w:after="0"/>
        <w:ind w:left="284" w:right="786" w:hanging="284"/>
        <w:jc w:val="both"/>
        <w:rPr>
          <w:sz w:val="20"/>
          <w:szCs w:val="20"/>
        </w:rPr>
      </w:pPr>
      <w:r w:rsidRPr="00527EA9">
        <w:rPr>
          <w:sz w:val="20"/>
          <w:szCs w:val="20"/>
        </w:rPr>
        <w:t>Simonin</w:t>
      </w:r>
      <w:r w:rsidR="0023646C" w:rsidRPr="00527EA9">
        <w:rPr>
          <w:sz w:val="20"/>
          <w:szCs w:val="20"/>
        </w:rPr>
        <w:t>,</w:t>
      </w:r>
      <w:r w:rsidRPr="00527EA9">
        <w:rPr>
          <w:sz w:val="20"/>
          <w:szCs w:val="20"/>
        </w:rPr>
        <w:t xml:space="preserve"> J. </w:t>
      </w:r>
      <w:r w:rsidR="00703A2E">
        <w:rPr>
          <w:sz w:val="20"/>
          <w:szCs w:val="20"/>
        </w:rPr>
        <w:t>et</w:t>
      </w:r>
      <w:r w:rsidRPr="00527EA9">
        <w:rPr>
          <w:sz w:val="20"/>
          <w:szCs w:val="20"/>
        </w:rPr>
        <w:t xml:space="preserve"> Wolff</w:t>
      </w:r>
      <w:r w:rsidR="0023646C" w:rsidRPr="00527EA9">
        <w:rPr>
          <w:sz w:val="20"/>
          <w:szCs w:val="20"/>
        </w:rPr>
        <w:t>,</w:t>
      </w:r>
      <w:r w:rsidRPr="00527EA9">
        <w:rPr>
          <w:sz w:val="20"/>
          <w:szCs w:val="20"/>
        </w:rPr>
        <w:t xml:space="preserve"> E. (2003), </w:t>
      </w:r>
      <w:r w:rsidR="0018199C" w:rsidRPr="00527EA9">
        <w:rPr>
          <w:i/>
          <w:sz w:val="20"/>
          <w:szCs w:val="20"/>
        </w:rPr>
        <w:t>Familles et école à la Réunion. Regards ant</w:t>
      </w:r>
      <w:r w:rsidRPr="00527EA9">
        <w:rPr>
          <w:i/>
          <w:sz w:val="20"/>
          <w:szCs w:val="20"/>
        </w:rPr>
        <w:t>hropologiques et sociologiques</w:t>
      </w:r>
      <w:r w:rsidR="0018199C" w:rsidRPr="00527EA9">
        <w:rPr>
          <w:sz w:val="20"/>
          <w:szCs w:val="20"/>
        </w:rPr>
        <w:t xml:space="preserve">, dans </w:t>
      </w:r>
      <w:r w:rsidR="0018199C" w:rsidRPr="00527EA9">
        <w:rPr>
          <w:i/>
          <w:iCs/>
          <w:sz w:val="20"/>
          <w:szCs w:val="20"/>
        </w:rPr>
        <w:t>Ecole et éducation, Univers créoles 3</w:t>
      </w:r>
      <w:r w:rsidR="00703A2E">
        <w:rPr>
          <w:sz w:val="20"/>
          <w:szCs w:val="20"/>
        </w:rPr>
        <w:t>.</w:t>
      </w:r>
      <w:r w:rsidR="0018199C" w:rsidRPr="00527EA9">
        <w:rPr>
          <w:sz w:val="20"/>
          <w:szCs w:val="20"/>
        </w:rPr>
        <w:t xml:space="preserve"> Paris</w:t>
      </w:r>
      <w:r w:rsidR="00703A2E">
        <w:rPr>
          <w:sz w:val="20"/>
          <w:szCs w:val="20"/>
        </w:rPr>
        <w:t> :</w:t>
      </w:r>
      <w:r w:rsidR="0018199C" w:rsidRPr="00527EA9">
        <w:rPr>
          <w:sz w:val="20"/>
          <w:szCs w:val="20"/>
        </w:rPr>
        <w:t xml:space="preserve"> Economica-Anthropos : 143-168. </w:t>
      </w:r>
    </w:p>
    <w:p w:rsidR="001F19E1" w:rsidRPr="00527EA9" w:rsidRDefault="00860850" w:rsidP="00703A2E">
      <w:pPr>
        <w:pStyle w:val="NormalWeb"/>
        <w:spacing w:before="0" w:beforeAutospacing="0" w:after="0"/>
        <w:ind w:left="284" w:right="786" w:hanging="284"/>
        <w:jc w:val="both"/>
        <w:rPr>
          <w:sz w:val="20"/>
          <w:szCs w:val="20"/>
        </w:rPr>
      </w:pPr>
      <w:r w:rsidRPr="00527EA9">
        <w:rPr>
          <w:sz w:val="20"/>
          <w:szCs w:val="20"/>
        </w:rPr>
        <w:t>Steen</w:t>
      </w:r>
      <w:r w:rsidR="0023646C" w:rsidRPr="00527EA9">
        <w:rPr>
          <w:sz w:val="20"/>
          <w:szCs w:val="20"/>
        </w:rPr>
        <w:t>,</w:t>
      </w:r>
      <w:r w:rsidRPr="00527EA9">
        <w:rPr>
          <w:sz w:val="20"/>
          <w:szCs w:val="20"/>
        </w:rPr>
        <w:t xml:space="preserve"> M., Pithon G., Terrisse</w:t>
      </w:r>
      <w:r w:rsidR="0023646C" w:rsidRPr="00527EA9">
        <w:rPr>
          <w:sz w:val="20"/>
          <w:szCs w:val="20"/>
        </w:rPr>
        <w:t>,</w:t>
      </w:r>
      <w:r w:rsidR="00703A2E">
        <w:rPr>
          <w:sz w:val="20"/>
          <w:szCs w:val="20"/>
        </w:rPr>
        <w:t xml:space="preserve"> B. et</w:t>
      </w:r>
      <w:r w:rsidR="009D204C" w:rsidRPr="00527EA9">
        <w:rPr>
          <w:sz w:val="20"/>
          <w:szCs w:val="20"/>
        </w:rPr>
        <w:t xml:space="preserve"> </w:t>
      </w:r>
      <w:r w:rsidRPr="00527EA9">
        <w:rPr>
          <w:sz w:val="20"/>
          <w:szCs w:val="20"/>
        </w:rPr>
        <w:t>Gousse</w:t>
      </w:r>
      <w:r w:rsidR="0023646C" w:rsidRPr="00527EA9">
        <w:rPr>
          <w:sz w:val="20"/>
          <w:szCs w:val="20"/>
        </w:rPr>
        <w:t>,</w:t>
      </w:r>
      <w:r w:rsidRPr="00527EA9">
        <w:rPr>
          <w:sz w:val="20"/>
          <w:szCs w:val="20"/>
        </w:rPr>
        <w:t xml:space="preserve"> V. (2012). Renforcer les compétences de parents issus de milieux défavorisés : impacts d’un programme d’entraînement à la résolution de problèmes éducatifs. </w:t>
      </w:r>
      <w:r w:rsidRPr="00527EA9">
        <w:rPr>
          <w:i/>
          <w:iCs/>
          <w:sz w:val="20"/>
          <w:szCs w:val="20"/>
        </w:rPr>
        <w:t>Annales Médico-Psychologiques</w:t>
      </w:r>
      <w:r w:rsidRPr="00527EA9">
        <w:rPr>
          <w:sz w:val="20"/>
          <w:szCs w:val="20"/>
        </w:rPr>
        <w:t xml:space="preserve">, </w:t>
      </w:r>
      <w:r w:rsidRPr="00703A2E">
        <w:rPr>
          <w:i/>
          <w:sz w:val="20"/>
          <w:szCs w:val="20"/>
        </w:rPr>
        <w:t>170,</w:t>
      </w:r>
      <w:r w:rsidRPr="00527EA9">
        <w:rPr>
          <w:sz w:val="20"/>
          <w:szCs w:val="20"/>
        </w:rPr>
        <w:t xml:space="preserve"> 382–387.</w:t>
      </w:r>
    </w:p>
    <w:p w:rsidR="00E56B5B" w:rsidRPr="00527EA9" w:rsidRDefault="00E56B5B" w:rsidP="00E56B5B">
      <w:pPr>
        <w:pStyle w:val="Heading1"/>
        <w:spacing w:before="0" w:beforeAutospacing="0" w:after="0" w:afterAutospacing="0"/>
        <w:ind w:left="284" w:right="786" w:hanging="284"/>
        <w:jc w:val="both"/>
        <w:rPr>
          <w:b w:val="0"/>
          <w:sz w:val="20"/>
          <w:szCs w:val="20"/>
        </w:rPr>
      </w:pPr>
      <w:r w:rsidRPr="00527EA9">
        <w:rPr>
          <w:b w:val="0"/>
          <w:sz w:val="20"/>
          <w:szCs w:val="20"/>
        </w:rPr>
        <w:t>Tolan</w:t>
      </w:r>
      <w:r>
        <w:rPr>
          <w:b w:val="0"/>
          <w:sz w:val="20"/>
          <w:szCs w:val="20"/>
        </w:rPr>
        <w:t>,</w:t>
      </w:r>
      <w:r w:rsidRPr="00527EA9">
        <w:rPr>
          <w:b w:val="0"/>
          <w:sz w:val="20"/>
          <w:szCs w:val="20"/>
        </w:rPr>
        <w:t xml:space="preserve"> J. (2013). Au-delà des mythes de la coexistence interreligieuse : contacts et frictions quotidiens d’après des sources juridiques de l’Espagne médiévale, </w:t>
      </w:r>
      <w:r w:rsidRPr="00527EA9">
        <w:rPr>
          <w:b w:val="0"/>
          <w:i/>
          <w:iCs/>
          <w:sz w:val="20"/>
          <w:szCs w:val="20"/>
        </w:rPr>
        <w:t xml:space="preserve">Cahiers de la Méditerranée </w:t>
      </w:r>
      <w:r w:rsidRPr="00527EA9">
        <w:rPr>
          <w:b w:val="0"/>
          <w:sz w:val="20"/>
          <w:szCs w:val="20"/>
        </w:rPr>
        <w:t>[En ligne], 86, consulté le 16 janvier 2014. URL : http://cdlm.revues.org/6874</w:t>
      </w:r>
    </w:p>
    <w:p w:rsidR="00860850" w:rsidRPr="00527EA9" w:rsidRDefault="00860850" w:rsidP="00527EA9">
      <w:pPr>
        <w:spacing w:after="0" w:line="240" w:lineRule="auto"/>
        <w:ind w:right="78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7EA9" w:rsidRPr="00527EA9" w:rsidRDefault="00527EA9" w:rsidP="00527EA9">
      <w:pPr>
        <w:autoSpaceDE w:val="0"/>
        <w:autoSpaceDN w:val="0"/>
        <w:adjustRightInd w:val="0"/>
        <w:spacing w:after="0" w:line="240" w:lineRule="auto"/>
        <w:ind w:right="788"/>
        <w:rPr>
          <w:rFonts w:ascii="Times New Roman" w:hAnsi="Times New Roman" w:cs="Times New Roman"/>
          <w:b/>
          <w:sz w:val="24"/>
          <w:szCs w:val="24"/>
        </w:rPr>
      </w:pPr>
      <w:r w:rsidRPr="00527EA9">
        <w:rPr>
          <w:rFonts w:ascii="Times New Roman" w:hAnsi="Times New Roman" w:cs="Times New Roman"/>
          <w:b/>
          <w:sz w:val="24"/>
          <w:szCs w:val="24"/>
        </w:rPr>
        <w:t>Calendrier</w:t>
      </w:r>
    </w:p>
    <w:p w:rsidR="00527EA9" w:rsidRPr="00527EA9" w:rsidRDefault="00527EA9" w:rsidP="00527EA9">
      <w:pPr>
        <w:autoSpaceDE w:val="0"/>
        <w:autoSpaceDN w:val="0"/>
        <w:adjustRightInd w:val="0"/>
        <w:spacing w:after="0" w:line="240" w:lineRule="auto"/>
        <w:ind w:right="788"/>
        <w:rPr>
          <w:rFonts w:ascii="Times New Roman" w:hAnsi="Times New Roman" w:cs="Times New Roman"/>
          <w:sz w:val="24"/>
          <w:szCs w:val="24"/>
        </w:rPr>
      </w:pPr>
    </w:p>
    <w:p w:rsidR="00527EA9" w:rsidRPr="00527EA9" w:rsidRDefault="00527EA9" w:rsidP="00527EA9">
      <w:pPr>
        <w:pStyle w:val="Adresse"/>
        <w:ind w:right="788"/>
        <w:rPr>
          <w:b/>
          <w:i w:val="0"/>
          <w:iCs/>
          <w:sz w:val="24"/>
          <w:szCs w:val="24"/>
        </w:rPr>
      </w:pPr>
      <w:r w:rsidRPr="00527EA9">
        <w:rPr>
          <w:i w:val="0"/>
          <w:sz w:val="24"/>
          <w:szCs w:val="24"/>
        </w:rPr>
        <w:t xml:space="preserve">Les auteurs doivent d’abord faire parvenir </w:t>
      </w:r>
      <w:r w:rsidRPr="00527EA9">
        <w:rPr>
          <w:b/>
          <w:i w:val="0"/>
          <w:sz w:val="24"/>
          <w:szCs w:val="24"/>
        </w:rPr>
        <w:t xml:space="preserve">avant </w:t>
      </w:r>
      <w:r w:rsidR="004B441C">
        <w:rPr>
          <w:b/>
          <w:i w:val="0"/>
          <w:sz w:val="24"/>
          <w:szCs w:val="24"/>
        </w:rPr>
        <w:t xml:space="preserve">le </w:t>
      </w:r>
      <w:r w:rsidRPr="00527EA9">
        <w:rPr>
          <w:b/>
          <w:i w:val="0"/>
          <w:sz w:val="24"/>
          <w:szCs w:val="24"/>
        </w:rPr>
        <w:t>15 mars 201</w:t>
      </w:r>
      <w:r>
        <w:rPr>
          <w:b/>
          <w:i w:val="0"/>
          <w:sz w:val="24"/>
          <w:szCs w:val="24"/>
        </w:rPr>
        <w:t>4</w:t>
      </w:r>
      <w:r w:rsidRPr="00527EA9">
        <w:rPr>
          <w:b/>
          <w:i w:val="0"/>
          <w:sz w:val="24"/>
          <w:szCs w:val="24"/>
        </w:rPr>
        <w:t xml:space="preserve"> un titre provisoire et un résumé</w:t>
      </w:r>
      <w:r w:rsidRPr="00527EA9">
        <w:rPr>
          <w:i w:val="0"/>
          <w:sz w:val="24"/>
          <w:szCs w:val="24"/>
        </w:rPr>
        <w:t xml:space="preserve"> d’une page maximum de l’article projeté par courrier électronique aux </w:t>
      </w:r>
      <w:r w:rsidR="001252A9">
        <w:rPr>
          <w:i w:val="0"/>
          <w:sz w:val="24"/>
          <w:szCs w:val="24"/>
        </w:rPr>
        <w:t xml:space="preserve">trois </w:t>
      </w:r>
      <w:r w:rsidRPr="00527EA9">
        <w:rPr>
          <w:i w:val="0"/>
          <w:sz w:val="24"/>
          <w:szCs w:val="24"/>
        </w:rPr>
        <w:t>adresses suivantes</w:t>
      </w:r>
      <w:r w:rsidR="00703A2E">
        <w:rPr>
          <w:i w:val="0"/>
          <w:sz w:val="24"/>
          <w:szCs w:val="24"/>
        </w:rPr>
        <w:t xml:space="preserve"> : </w:t>
      </w:r>
      <w:hyperlink r:id="rId8" w:history="1">
        <w:r w:rsidR="004B441C" w:rsidRPr="00C35A9E">
          <w:rPr>
            <w:rStyle w:val="Hyperlink"/>
            <w:i w:val="0"/>
            <w:sz w:val="24"/>
            <w:szCs w:val="24"/>
          </w:rPr>
          <w:t>thierry.malbert@univ-reunion.fr</w:t>
        </w:r>
      </w:hyperlink>
      <w:r w:rsidR="004B441C">
        <w:rPr>
          <w:i w:val="0"/>
          <w:sz w:val="24"/>
          <w:szCs w:val="24"/>
        </w:rPr>
        <w:t xml:space="preserve"> ; </w:t>
      </w:r>
      <w:hyperlink r:id="rId9" w:history="1">
        <w:r w:rsidR="00703A2E" w:rsidRPr="00C35A9E">
          <w:rPr>
            <w:rStyle w:val="Hyperlink"/>
            <w:i w:val="0"/>
            <w:sz w:val="24"/>
            <w:szCs w:val="24"/>
          </w:rPr>
          <w:t>gerard.pithon@univ-montp3.fr</w:t>
        </w:r>
      </w:hyperlink>
      <w:r w:rsidR="00703A2E">
        <w:rPr>
          <w:i w:val="0"/>
          <w:sz w:val="24"/>
          <w:szCs w:val="24"/>
        </w:rPr>
        <w:t> ;</w:t>
      </w:r>
      <w:r w:rsidRPr="00703A2E">
        <w:rPr>
          <w:i w:val="0"/>
          <w:iCs/>
          <w:sz w:val="24"/>
          <w:szCs w:val="24"/>
        </w:rPr>
        <w:t xml:space="preserve"> </w:t>
      </w:r>
      <w:hyperlink r:id="rId10" w:history="1">
        <w:r w:rsidRPr="00703A2E">
          <w:rPr>
            <w:rStyle w:val="Hyperlink"/>
            <w:i w:val="0"/>
            <w:sz w:val="24"/>
            <w:szCs w:val="24"/>
          </w:rPr>
          <w:t>mrobin@rief.fr</w:t>
        </w:r>
      </w:hyperlink>
    </w:p>
    <w:p w:rsidR="00703A2E" w:rsidRDefault="00703A2E" w:rsidP="001252A9">
      <w:pPr>
        <w:spacing w:after="0"/>
        <w:ind w:righ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EA9" w:rsidRPr="00527EA9" w:rsidRDefault="00527EA9" w:rsidP="001252A9">
      <w:pPr>
        <w:spacing w:after="0"/>
        <w:ind w:right="788"/>
        <w:jc w:val="both"/>
        <w:rPr>
          <w:rFonts w:ascii="Times New Roman" w:hAnsi="Times New Roman" w:cs="Times New Roman"/>
          <w:sz w:val="24"/>
          <w:szCs w:val="24"/>
        </w:rPr>
      </w:pPr>
      <w:r w:rsidRPr="00527EA9">
        <w:rPr>
          <w:rFonts w:ascii="Times New Roman" w:hAnsi="Times New Roman" w:cs="Times New Roman"/>
          <w:b/>
          <w:sz w:val="24"/>
          <w:szCs w:val="24"/>
        </w:rPr>
        <w:t>Les manuscrits devront parvenir avant le</w:t>
      </w:r>
      <w:r w:rsidRPr="00527EA9">
        <w:rPr>
          <w:rFonts w:ascii="Times New Roman" w:hAnsi="Times New Roman" w:cs="Times New Roman"/>
          <w:sz w:val="24"/>
          <w:szCs w:val="24"/>
        </w:rPr>
        <w:t xml:space="preserve"> </w:t>
      </w:r>
      <w:r w:rsidRPr="00527EA9">
        <w:rPr>
          <w:rFonts w:ascii="Times New Roman" w:hAnsi="Times New Roman" w:cs="Times New Roman"/>
          <w:b/>
          <w:sz w:val="24"/>
          <w:szCs w:val="24"/>
        </w:rPr>
        <w:t>15 juin 201</w:t>
      </w:r>
      <w:r w:rsidR="00703A2E">
        <w:rPr>
          <w:rFonts w:ascii="Times New Roman" w:hAnsi="Times New Roman" w:cs="Times New Roman"/>
          <w:b/>
          <w:sz w:val="24"/>
          <w:szCs w:val="24"/>
        </w:rPr>
        <w:t>4</w:t>
      </w:r>
      <w:r w:rsidRPr="00527EA9">
        <w:rPr>
          <w:rFonts w:ascii="Times New Roman" w:hAnsi="Times New Roman" w:cs="Times New Roman"/>
          <w:sz w:val="24"/>
          <w:szCs w:val="24"/>
        </w:rPr>
        <w:t xml:space="preserve"> aux mêmes adresses. Les auteurs sont priés de se conformer aux règles d’éditions de la revue consultable sur notre site :</w:t>
      </w:r>
    </w:p>
    <w:p w:rsidR="00527EA9" w:rsidRPr="00527EA9" w:rsidRDefault="00527EA9" w:rsidP="001252A9">
      <w:pPr>
        <w:spacing w:after="0"/>
        <w:ind w:right="788"/>
        <w:jc w:val="both"/>
        <w:rPr>
          <w:rFonts w:ascii="Times New Roman" w:hAnsi="Times New Roman" w:cs="Times New Roman"/>
          <w:sz w:val="24"/>
          <w:szCs w:val="24"/>
        </w:rPr>
      </w:pPr>
      <w:r w:rsidRPr="00527EA9">
        <w:rPr>
          <w:rFonts w:ascii="Times New Roman" w:hAnsi="Times New Roman" w:cs="Times New Roman"/>
          <w:sz w:val="24"/>
          <w:szCs w:val="24"/>
        </w:rPr>
        <w:t>http://www.u-paris10.fr/63553707/0/fiche___pagelibre/&amp;RH=CREF+-EDFAM&amp;RF=1212764297962</w:t>
      </w:r>
    </w:p>
    <w:p w:rsidR="004B441C" w:rsidRDefault="004B441C" w:rsidP="001252A9">
      <w:pPr>
        <w:spacing w:after="0"/>
        <w:ind w:right="788"/>
        <w:jc w:val="both"/>
        <w:rPr>
          <w:rFonts w:ascii="Times New Roman" w:hAnsi="Times New Roman" w:cs="Times New Roman"/>
          <w:sz w:val="24"/>
          <w:szCs w:val="24"/>
        </w:rPr>
      </w:pPr>
    </w:p>
    <w:p w:rsidR="00527EA9" w:rsidRPr="00527EA9" w:rsidRDefault="00527EA9" w:rsidP="001252A9">
      <w:pPr>
        <w:spacing w:after="0"/>
        <w:ind w:right="788"/>
        <w:jc w:val="both"/>
        <w:rPr>
          <w:rFonts w:ascii="Times New Roman" w:hAnsi="Times New Roman" w:cs="Times New Roman"/>
          <w:sz w:val="24"/>
          <w:szCs w:val="24"/>
        </w:rPr>
      </w:pPr>
      <w:r w:rsidRPr="00527EA9">
        <w:rPr>
          <w:rFonts w:ascii="Times New Roman" w:hAnsi="Times New Roman" w:cs="Times New Roman"/>
          <w:sz w:val="24"/>
          <w:szCs w:val="24"/>
        </w:rPr>
        <w:t>Tous les manuscrits seront acceptés ou refusés sur la recommandation du comité de rédaction et de</w:t>
      </w:r>
      <w:r w:rsidR="004B441C">
        <w:rPr>
          <w:rFonts w:ascii="Times New Roman" w:hAnsi="Times New Roman" w:cs="Times New Roman"/>
          <w:sz w:val="24"/>
          <w:szCs w:val="24"/>
        </w:rPr>
        <w:t>s</w:t>
      </w:r>
      <w:r w:rsidRPr="00527EA9">
        <w:rPr>
          <w:rFonts w:ascii="Times New Roman" w:hAnsi="Times New Roman" w:cs="Times New Roman"/>
          <w:sz w:val="24"/>
          <w:szCs w:val="24"/>
        </w:rPr>
        <w:t xml:space="preserve"> responsable</w:t>
      </w:r>
      <w:r w:rsidR="004B441C">
        <w:rPr>
          <w:rFonts w:ascii="Times New Roman" w:hAnsi="Times New Roman" w:cs="Times New Roman"/>
          <w:sz w:val="24"/>
          <w:szCs w:val="24"/>
        </w:rPr>
        <w:t>s</w:t>
      </w:r>
      <w:r w:rsidRPr="00527EA9">
        <w:rPr>
          <w:rFonts w:ascii="Times New Roman" w:hAnsi="Times New Roman" w:cs="Times New Roman"/>
          <w:sz w:val="24"/>
          <w:szCs w:val="24"/>
        </w:rPr>
        <w:t xml:space="preserve"> de ce numéro spécial de la revue, après avoir été évalués en « aveugle » par deux lecteurs externes ou plus.</w:t>
      </w:r>
    </w:p>
    <w:p w:rsidR="004B441C" w:rsidRDefault="004B441C" w:rsidP="004B441C">
      <w:pPr>
        <w:spacing w:after="0"/>
        <w:ind w:righ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EA9" w:rsidRPr="00527EA9" w:rsidRDefault="00527EA9" w:rsidP="004B441C">
      <w:pPr>
        <w:spacing w:after="0"/>
        <w:ind w:righ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A9">
        <w:rPr>
          <w:rFonts w:ascii="Times New Roman" w:hAnsi="Times New Roman" w:cs="Times New Roman"/>
          <w:b/>
          <w:sz w:val="24"/>
          <w:szCs w:val="24"/>
        </w:rPr>
        <w:t>Envoi de l’article révisé : 30 novembre 201</w:t>
      </w:r>
      <w:r w:rsidR="004B441C">
        <w:rPr>
          <w:rFonts w:ascii="Times New Roman" w:hAnsi="Times New Roman" w:cs="Times New Roman"/>
          <w:b/>
          <w:sz w:val="24"/>
          <w:szCs w:val="24"/>
        </w:rPr>
        <w:t>4</w:t>
      </w:r>
    </w:p>
    <w:p w:rsidR="004B441C" w:rsidRDefault="004B441C" w:rsidP="004B441C">
      <w:pPr>
        <w:spacing w:after="0" w:line="240" w:lineRule="auto"/>
        <w:ind w:right="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EA9" w:rsidRPr="00527EA9" w:rsidRDefault="00527EA9" w:rsidP="004B441C">
      <w:pPr>
        <w:spacing w:after="0" w:line="240" w:lineRule="auto"/>
        <w:ind w:right="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EA9">
        <w:rPr>
          <w:rFonts w:ascii="Times New Roman" w:hAnsi="Times New Roman" w:cs="Times New Roman"/>
          <w:b/>
          <w:sz w:val="24"/>
          <w:szCs w:val="24"/>
        </w:rPr>
        <w:t>Publication prévue : 201</w:t>
      </w:r>
      <w:r w:rsidR="001252A9">
        <w:rPr>
          <w:rFonts w:ascii="Times New Roman" w:hAnsi="Times New Roman" w:cs="Times New Roman"/>
          <w:b/>
          <w:sz w:val="24"/>
          <w:szCs w:val="24"/>
        </w:rPr>
        <w:t>5</w:t>
      </w:r>
    </w:p>
    <w:p w:rsidR="009332FD" w:rsidRPr="00527EA9" w:rsidRDefault="009332FD" w:rsidP="004B441C">
      <w:pPr>
        <w:spacing w:after="0"/>
        <w:ind w:right="78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BCE" w:rsidRPr="00527EA9" w:rsidRDefault="00044BCE" w:rsidP="00527EA9">
      <w:pPr>
        <w:spacing w:line="240" w:lineRule="auto"/>
        <w:ind w:right="78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4BCE" w:rsidRPr="00527EA9" w:rsidSect="00943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66"/>
    <w:rsid w:val="00000AA7"/>
    <w:rsid w:val="00000BD8"/>
    <w:rsid w:val="00000DA0"/>
    <w:rsid w:val="0000199A"/>
    <w:rsid w:val="00001CF2"/>
    <w:rsid w:val="00002DF8"/>
    <w:rsid w:val="00002EF2"/>
    <w:rsid w:val="00002F08"/>
    <w:rsid w:val="00003CF6"/>
    <w:rsid w:val="00004176"/>
    <w:rsid w:val="00004738"/>
    <w:rsid w:val="00004B56"/>
    <w:rsid w:val="00005279"/>
    <w:rsid w:val="000056B5"/>
    <w:rsid w:val="000058B2"/>
    <w:rsid w:val="00005955"/>
    <w:rsid w:val="00005F44"/>
    <w:rsid w:val="00006214"/>
    <w:rsid w:val="000069B1"/>
    <w:rsid w:val="00006D19"/>
    <w:rsid w:val="00006D65"/>
    <w:rsid w:val="00006EF3"/>
    <w:rsid w:val="00006F3E"/>
    <w:rsid w:val="00007713"/>
    <w:rsid w:val="00010AD2"/>
    <w:rsid w:val="00011142"/>
    <w:rsid w:val="000112ED"/>
    <w:rsid w:val="00011B3E"/>
    <w:rsid w:val="00011D9B"/>
    <w:rsid w:val="00012181"/>
    <w:rsid w:val="00012237"/>
    <w:rsid w:val="000125B1"/>
    <w:rsid w:val="000144A0"/>
    <w:rsid w:val="00014DC4"/>
    <w:rsid w:val="000155B1"/>
    <w:rsid w:val="000155EB"/>
    <w:rsid w:val="000156EE"/>
    <w:rsid w:val="000165FC"/>
    <w:rsid w:val="00016679"/>
    <w:rsid w:val="00016AA9"/>
    <w:rsid w:val="000170CB"/>
    <w:rsid w:val="00017346"/>
    <w:rsid w:val="00017377"/>
    <w:rsid w:val="000175A0"/>
    <w:rsid w:val="0001792D"/>
    <w:rsid w:val="00017A52"/>
    <w:rsid w:val="00017A72"/>
    <w:rsid w:val="00017EEB"/>
    <w:rsid w:val="00017F1B"/>
    <w:rsid w:val="000205C0"/>
    <w:rsid w:val="00020642"/>
    <w:rsid w:val="00020B64"/>
    <w:rsid w:val="00020BE9"/>
    <w:rsid w:val="00020C1C"/>
    <w:rsid w:val="00020EDE"/>
    <w:rsid w:val="00021554"/>
    <w:rsid w:val="00021559"/>
    <w:rsid w:val="00021652"/>
    <w:rsid w:val="0002171B"/>
    <w:rsid w:val="00021730"/>
    <w:rsid w:val="0002184D"/>
    <w:rsid w:val="00022104"/>
    <w:rsid w:val="0002230E"/>
    <w:rsid w:val="000227B8"/>
    <w:rsid w:val="00022D04"/>
    <w:rsid w:val="00022E48"/>
    <w:rsid w:val="00023431"/>
    <w:rsid w:val="00023AC5"/>
    <w:rsid w:val="00023C3F"/>
    <w:rsid w:val="0002462A"/>
    <w:rsid w:val="00024AE3"/>
    <w:rsid w:val="00024C9E"/>
    <w:rsid w:val="00024DB2"/>
    <w:rsid w:val="00024E75"/>
    <w:rsid w:val="00024E7A"/>
    <w:rsid w:val="00025431"/>
    <w:rsid w:val="0002568D"/>
    <w:rsid w:val="00025B69"/>
    <w:rsid w:val="000264F0"/>
    <w:rsid w:val="00026C68"/>
    <w:rsid w:val="00027057"/>
    <w:rsid w:val="0002740A"/>
    <w:rsid w:val="0002758E"/>
    <w:rsid w:val="00027BC8"/>
    <w:rsid w:val="00027D04"/>
    <w:rsid w:val="000301A6"/>
    <w:rsid w:val="0003094E"/>
    <w:rsid w:val="000322A8"/>
    <w:rsid w:val="00033646"/>
    <w:rsid w:val="00033B3E"/>
    <w:rsid w:val="00033CC3"/>
    <w:rsid w:val="000350D2"/>
    <w:rsid w:val="0003583B"/>
    <w:rsid w:val="000359E2"/>
    <w:rsid w:val="00035DCD"/>
    <w:rsid w:val="00035E41"/>
    <w:rsid w:val="000363FA"/>
    <w:rsid w:val="00036712"/>
    <w:rsid w:val="00036979"/>
    <w:rsid w:val="00036D02"/>
    <w:rsid w:val="00037273"/>
    <w:rsid w:val="000373A9"/>
    <w:rsid w:val="00037881"/>
    <w:rsid w:val="000378EC"/>
    <w:rsid w:val="00037A51"/>
    <w:rsid w:val="00037CE3"/>
    <w:rsid w:val="00037CEB"/>
    <w:rsid w:val="0004096D"/>
    <w:rsid w:val="000410BA"/>
    <w:rsid w:val="0004168F"/>
    <w:rsid w:val="000418FE"/>
    <w:rsid w:val="00041980"/>
    <w:rsid w:val="000419FD"/>
    <w:rsid w:val="00041F4C"/>
    <w:rsid w:val="00042096"/>
    <w:rsid w:val="0004228B"/>
    <w:rsid w:val="00042299"/>
    <w:rsid w:val="000423D7"/>
    <w:rsid w:val="00042575"/>
    <w:rsid w:val="00042951"/>
    <w:rsid w:val="00042D8F"/>
    <w:rsid w:val="00042DA9"/>
    <w:rsid w:val="00043E21"/>
    <w:rsid w:val="000442D9"/>
    <w:rsid w:val="00044BCE"/>
    <w:rsid w:val="00044DBD"/>
    <w:rsid w:val="00044E6C"/>
    <w:rsid w:val="00044E76"/>
    <w:rsid w:val="000459D2"/>
    <w:rsid w:val="000465CF"/>
    <w:rsid w:val="0004665D"/>
    <w:rsid w:val="00047210"/>
    <w:rsid w:val="00047347"/>
    <w:rsid w:val="00050E90"/>
    <w:rsid w:val="00050FF3"/>
    <w:rsid w:val="00052046"/>
    <w:rsid w:val="000529F8"/>
    <w:rsid w:val="00052D13"/>
    <w:rsid w:val="000532EE"/>
    <w:rsid w:val="000534B7"/>
    <w:rsid w:val="0005433A"/>
    <w:rsid w:val="000546E8"/>
    <w:rsid w:val="000549C3"/>
    <w:rsid w:val="00054AE5"/>
    <w:rsid w:val="0005533C"/>
    <w:rsid w:val="00055795"/>
    <w:rsid w:val="0005583A"/>
    <w:rsid w:val="00056336"/>
    <w:rsid w:val="000567A3"/>
    <w:rsid w:val="000569FE"/>
    <w:rsid w:val="00056ADD"/>
    <w:rsid w:val="0005756A"/>
    <w:rsid w:val="00057DB9"/>
    <w:rsid w:val="00060350"/>
    <w:rsid w:val="0006055F"/>
    <w:rsid w:val="00060712"/>
    <w:rsid w:val="00060E08"/>
    <w:rsid w:val="000614B0"/>
    <w:rsid w:val="00061527"/>
    <w:rsid w:val="000618C5"/>
    <w:rsid w:val="00061B43"/>
    <w:rsid w:val="0006247F"/>
    <w:rsid w:val="00062688"/>
    <w:rsid w:val="00062A30"/>
    <w:rsid w:val="00063243"/>
    <w:rsid w:val="0006329E"/>
    <w:rsid w:val="0006368B"/>
    <w:rsid w:val="00063A4C"/>
    <w:rsid w:val="00063E68"/>
    <w:rsid w:val="00064157"/>
    <w:rsid w:val="000646F3"/>
    <w:rsid w:val="00064854"/>
    <w:rsid w:val="000649A6"/>
    <w:rsid w:val="000649FA"/>
    <w:rsid w:val="00064A25"/>
    <w:rsid w:val="00064E34"/>
    <w:rsid w:val="00065807"/>
    <w:rsid w:val="00065C69"/>
    <w:rsid w:val="00065E41"/>
    <w:rsid w:val="00066123"/>
    <w:rsid w:val="00066611"/>
    <w:rsid w:val="000669C0"/>
    <w:rsid w:val="00066C03"/>
    <w:rsid w:val="00066CA6"/>
    <w:rsid w:val="00067318"/>
    <w:rsid w:val="000678D5"/>
    <w:rsid w:val="00067A69"/>
    <w:rsid w:val="00070160"/>
    <w:rsid w:val="000705D8"/>
    <w:rsid w:val="000710F4"/>
    <w:rsid w:val="000713B7"/>
    <w:rsid w:val="00071F98"/>
    <w:rsid w:val="00072342"/>
    <w:rsid w:val="00072553"/>
    <w:rsid w:val="000725B7"/>
    <w:rsid w:val="00072849"/>
    <w:rsid w:val="00073A3B"/>
    <w:rsid w:val="00073A93"/>
    <w:rsid w:val="00073B72"/>
    <w:rsid w:val="000740D1"/>
    <w:rsid w:val="000745C7"/>
    <w:rsid w:val="000747A1"/>
    <w:rsid w:val="00074E37"/>
    <w:rsid w:val="00074EAF"/>
    <w:rsid w:val="00075317"/>
    <w:rsid w:val="00076147"/>
    <w:rsid w:val="000762C9"/>
    <w:rsid w:val="0007667A"/>
    <w:rsid w:val="0007697A"/>
    <w:rsid w:val="00076BEE"/>
    <w:rsid w:val="00076EC9"/>
    <w:rsid w:val="00077147"/>
    <w:rsid w:val="0007716B"/>
    <w:rsid w:val="000773D9"/>
    <w:rsid w:val="00080202"/>
    <w:rsid w:val="00080779"/>
    <w:rsid w:val="000807FB"/>
    <w:rsid w:val="00080AD4"/>
    <w:rsid w:val="00080C7E"/>
    <w:rsid w:val="00080DCC"/>
    <w:rsid w:val="00080FCF"/>
    <w:rsid w:val="0008122F"/>
    <w:rsid w:val="00081FD0"/>
    <w:rsid w:val="00082250"/>
    <w:rsid w:val="0008232C"/>
    <w:rsid w:val="0008280F"/>
    <w:rsid w:val="00082D50"/>
    <w:rsid w:val="0008319B"/>
    <w:rsid w:val="000831FB"/>
    <w:rsid w:val="000837AA"/>
    <w:rsid w:val="00084308"/>
    <w:rsid w:val="000844D7"/>
    <w:rsid w:val="00084D15"/>
    <w:rsid w:val="0008567E"/>
    <w:rsid w:val="000856E5"/>
    <w:rsid w:val="0008571F"/>
    <w:rsid w:val="00085A94"/>
    <w:rsid w:val="00085DA6"/>
    <w:rsid w:val="00085FE7"/>
    <w:rsid w:val="000862EA"/>
    <w:rsid w:val="0008640A"/>
    <w:rsid w:val="0008677B"/>
    <w:rsid w:val="000869EF"/>
    <w:rsid w:val="00086CA1"/>
    <w:rsid w:val="00086EFF"/>
    <w:rsid w:val="00086FBA"/>
    <w:rsid w:val="00087A63"/>
    <w:rsid w:val="00087C1D"/>
    <w:rsid w:val="00087C5D"/>
    <w:rsid w:val="00087D2E"/>
    <w:rsid w:val="00090262"/>
    <w:rsid w:val="00090912"/>
    <w:rsid w:val="00090C52"/>
    <w:rsid w:val="00090D13"/>
    <w:rsid w:val="0009198C"/>
    <w:rsid w:val="00091B0A"/>
    <w:rsid w:val="00091C86"/>
    <w:rsid w:val="000925D7"/>
    <w:rsid w:val="000925F3"/>
    <w:rsid w:val="000927E0"/>
    <w:rsid w:val="00092B06"/>
    <w:rsid w:val="00092C4D"/>
    <w:rsid w:val="00092DA9"/>
    <w:rsid w:val="0009352D"/>
    <w:rsid w:val="00093B92"/>
    <w:rsid w:val="00094773"/>
    <w:rsid w:val="00094859"/>
    <w:rsid w:val="00094A51"/>
    <w:rsid w:val="00094BF3"/>
    <w:rsid w:val="00094E16"/>
    <w:rsid w:val="00095916"/>
    <w:rsid w:val="00095DBC"/>
    <w:rsid w:val="00096B8C"/>
    <w:rsid w:val="00096CE0"/>
    <w:rsid w:val="00096DEB"/>
    <w:rsid w:val="00096FC2"/>
    <w:rsid w:val="0009753A"/>
    <w:rsid w:val="000979AA"/>
    <w:rsid w:val="00097CD2"/>
    <w:rsid w:val="000A0170"/>
    <w:rsid w:val="000A0502"/>
    <w:rsid w:val="000A0C88"/>
    <w:rsid w:val="000A0CC6"/>
    <w:rsid w:val="000A0F14"/>
    <w:rsid w:val="000A0F33"/>
    <w:rsid w:val="000A100C"/>
    <w:rsid w:val="000A117F"/>
    <w:rsid w:val="000A11BC"/>
    <w:rsid w:val="000A174A"/>
    <w:rsid w:val="000A1881"/>
    <w:rsid w:val="000A1969"/>
    <w:rsid w:val="000A2720"/>
    <w:rsid w:val="000A2A59"/>
    <w:rsid w:val="000A2D99"/>
    <w:rsid w:val="000A2FFF"/>
    <w:rsid w:val="000A3203"/>
    <w:rsid w:val="000A39B5"/>
    <w:rsid w:val="000A39B9"/>
    <w:rsid w:val="000A4028"/>
    <w:rsid w:val="000A4DBE"/>
    <w:rsid w:val="000A5200"/>
    <w:rsid w:val="000A5680"/>
    <w:rsid w:val="000A5A84"/>
    <w:rsid w:val="000A5CA7"/>
    <w:rsid w:val="000A5D55"/>
    <w:rsid w:val="000A5E58"/>
    <w:rsid w:val="000A607D"/>
    <w:rsid w:val="000A6A5B"/>
    <w:rsid w:val="000A7A8F"/>
    <w:rsid w:val="000A7D03"/>
    <w:rsid w:val="000B008D"/>
    <w:rsid w:val="000B00FD"/>
    <w:rsid w:val="000B03D8"/>
    <w:rsid w:val="000B0EA0"/>
    <w:rsid w:val="000B0EFB"/>
    <w:rsid w:val="000B10E6"/>
    <w:rsid w:val="000B1F51"/>
    <w:rsid w:val="000B2038"/>
    <w:rsid w:val="000B2398"/>
    <w:rsid w:val="000B23F0"/>
    <w:rsid w:val="000B27F4"/>
    <w:rsid w:val="000B2A05"/>
    <w:rsid w:val="000B2DEB"/>
    <w:rsid w:val="000B31B8"/>
    <w:rsid w:val="000B32F9"/>
    <w:rsid w:val="000B433C"/>
    <w:rsid w:val="000B466A"/>
    <w:rsid w:val="000B4763"/>
    <w:rsid w:val="000B4BDC"/>
    <w:rsid w:val="000B5A5A"/>
    <w:rsid w:val="000B6D24"/>
    <w:rsid w:val="000B6D56"/>
    <w:rsid w:val="000B6E2A"/>
    <w:rsid w:val="000B7032"/>
    <w:rsid w:val="000B79C0"/>
    <w:rsid w:val="000B7B6F"/>
    <w:rsid w:val="000B7D3D"/>
    <w:rsid w:val="000C0440"/>
    <w:rsid w:val="000C0F6A"/>
    <w:rsid w:val="000C10D8"/>
    <w:rsid w:val="000C10EE"/>
    <w:rsid w:val="000C1496"/>
    <w:rsid w:val="000C15AE"/>
    <w:rsid w:val="000C18E3"/>
    <w:rsid w:val="000C1D12"/>
    <w:rsid w:val="000C1DF8"/>
    <w:rsid w:val="000C1E20"/>
    <w:rsid w:val="000C20B7"/>
    <w:rsid w:val="000C20F0"/>
    <w:rsid w:val="000C279D"/>
    <w:rsid w:val="000C2943"/>
    <w:rsid w:val="000C2D16"/>
    <w:rsid w:val="000C31D8"/>
    <w:rsid w:val="000C359C"/>
    <w:rsid w:val="000C37E0"/>
    <w:rsid w:val="000C387C"/>
    <w:rsid w:val="000C398C"/>
    <w:rsid w:val="000C3AE6"/>
    <w:rsid w:val="000C3C8E"/>
    <w:rsid w:val="000C3D6D"/>
    <w:rsid w:val="000C3F74"/>
    <w:rsid w:val="000C402E"/>
    <w:rsid w:val="000C4F78"/>
    <w:rsid w:val="000C5B4D"/>
    <w:rsid w:val="000C6A28"/>
    <w:rsid w:val="000C6B79"/>
    <w:rsid w:val="000C6C1D"/>
    <w:rsid w:val="000C719A"/>
    <w:rsid w:val="000C7706"/>
    <w:rsid w:val="000C7802"/>
    <w:rsid w:val="000C7A3F"/>
    <w:rsid w:val="000C7F14"/>
    <w:rsid w:val="000C7F4F"/>
    <w:rsid w:val="000D0357"/>
    <w:rsid w:val="000D07C2"/>
    <w:rsid w:val="000D0AB1"/>
    <w:rsid w:val="000D0C16"/>
    <w:rsid w:val="000D1782"/>
    <w:rsid w:val="000D1B2D"/>
    <w:rsid w:val="000D1D4F"/>
    <w:rsid w:val="000D1EA4"/>
    <w:rsid w:val="000D2B2C"/>
    <w:rsid w:val="000D2F63"/>
    <w:rsid w:val="000D3B4D"/>
    <w:rsid w:val="000D44E2"/>
    <w:rsid w:val="000D47E8"/>
    <w:rsid w:val="000D5C64"/>
    <w:rsid w:val="000D5D8A"/>
    <w:rsid w:val="000D5F67"/>
    <w:rsid w:val="000D6567"/>
    <w:rsid w:val="000D6D6B"/>
    <w:rsid w:val="000D6E58"/>
    <w:rsid w:val="000D6E90"/>
    <w:rsid w:val="000D70EC"/>
    <w:rsid w:val="000D71F9"/>
    <w:rsid w:val="000D74CD"/>
    <w:rsid w:val="000E002D"/>
    <w:rsid w:val="000E014B"/>
    <w:rsid w:val="000E03DB"/>
    <w:rsid w:val="000E0431"/>
    <w:rsid w:val="000E04CE"/>
    <w:rsid w:val="000E0A21"/>
    <w:rsid w:val="000E1088"/>
    <w:rsid w:val="000E1294"/>
    <w:rsid w:val="000E1414"/>
    <w:rsid w:val="000E1905"/>
    <w:rsid w:val="000E1A85"/>
    <w:rsid w:val="000E1AF0"/>
    <w:rsid w:val="000E1B45"/>
    <w:rsid w:val="000E1B98"/>
    <w:rsid w:val="000E1D5C"/>
    <w:rsid w:val="000E2AEA"/>
    <w:rsid w:val="000E30E2"/>
    <w:rsid w:val="000E326F"/>
    <w:rsid w:val="000E348E"/>
    <w:rsid w:val="000E3548"/>
    <w:rsid w:val="000E3C0F"/>
    <w:rsid w:val="000E3CA1"/>
    <w:rsid w:val="000E3E42"/>
    <w:rsid w:val="000E3F22"/>
    <w:rsid w:val="000E4063"/>
    <w:rsid w:val="000E4AAF"/>
    <w:rsid w:val="000E4BF9"/>
    <w:rsid w:val="000E54C2"/>
    <w:rsid w:val="000E5892"/>
    <w:rsid w:val="000E594F"/>
    <w:rsid w:val="000E5D5A"/>
    <w:rsid w:val="000E6026"/>
    <w:rsid w:val="000E6557"/>
    <w:rsid w:val="000E6AE8"/>
    <w:rsid w:val="000E6C4D"/>
    <w:rsid w:val="000E7D4B"/>
    <w:rsid w:val="000F0024"/>
    <w:rsid w:val="000F0B60"/>
    <w:rsid w:val="000F0B79"/>
    <w:rsid w:val="000F15D7"/>
    <w:rsid w:val="000F1D61"/>
    <w:rsid w:val="000F1D64"/>
    <w:rsid w:val="000F39D2"/>
    <w:rsid w:val="000F3BE8"/>
    <w:rsid w:val="000F3EA1"/>
    <w:rsid w:val="000F3F44"/>
    <w:rsid w:val="000F41B4"/>
    <w:rsid w:val="000F4668"/>
    <w:rsid w:val="000F4F10"/>
    <w:rsid w:val="000F5210"/>
    <w:rsid w:val="000F568F"/>
    <w:rsid w:val="000F5797"/>
    <w:rsid w:val="000F57C0"/>
    <w:rsid w:val="000F6C3F"/>
    <w:rsid w:val="000F6F83"/>
    <w:rsid w:val="000F7058"/>
    <w:rsid w:val="000F743B"/>
    <w:rsid w:val="000F759D"/>
    <w:rsid w:val="000F7672"/>
    <w:rsid w:val="000F7BFD"/>
    <w:rsid w:val="000F7E31"/>
    <w:rsid w:val="001005F7"/>
    <w:rsid w:val="0010120F"/>
    <w:rsid w:val="00101627"/>
    <w:rsid w:val="00101EBA"/>
    <w:rsid w:val="00102A68"/>
    <w:rsid w:val="00102AD2"/>
    <w:rsid w:val="0010343B"/>
    <w:rsid w:val="001039EA"/>
    <w:rsid w:val="00103A85"/>
    <w:rsid w:val="00103B0A"/>
    <w:rsid w:val="00103D48"/>
    <w:rsid w:val="00103D65"/>
    <w:rsid w:val="00104006"/>
    <w:rsid w:val="00104117"/>
    <w:rsid w:val="00104C55"/>
    <w:rsid w:val="00104C77"/>
    <w:rsid w:val="00104E40"/>
    <w:rsid w:val="00105123"/>
    <w:rsid w:val="0010530F"/>
    <w:rsid w:val="00105758"/>
    <w:rsid w:val="0010613F"/>
    <w:rsid w:val="001061C4"/>
    <w:rsid w:val="001063B8"/>
    <w:rsid w:val="00106805"/>
    <w:rsid w:val="00106934"/>
    <w:rsid w:val="00107049"/>
    <w:rsid w:val="00107641"/>
    <w:rsid w:val="00107C9D"/>
    <w:rsid w:val="0011026B"/>
    <w:rsid w:val="001107A5"/>
    <w:rsid w:val="00110C7A"/>
    <w:rsid w:val="00111001"/>
    <w:rsid w:val="00111100"/>
    <w:rsid w:val="001112D8"/>
    <w:rsid w:val="00111317"/>
    <w:rsid w:val="00111790"/>
    <w:rsid w:val="001117A6"/>
    <w:rsid w:val="00112740"/>
    <w:rsid w:val="0011276A"/>
    <w:rsid w:val="00112832"/>
    <w:rsid w:val="00112C90"/>
    <w:rsid w:val="00113061"/>
    <w:rsid w:val="00113089"/>
    <w:rsid w:val="001132DD"/>
    <w:rsid w:val="00113388"/>
    <w:rsid w:val="001139EF"/>
    <w:rsid w:val="00114239"/>
    <w:rsid w:val="00114488"/>
    <w:rsid w:val="00114570"/>
    <w:rsid w:val="001146FE"/>
    <w:rsid w:val="00114EDF"/>
    <w:rsid w:val="00115649"/>
    <w:rsid w:val="0011565F"/>
    <w:rsid w:val="00115944"/>
    <w:rsid w:val="00115D94"/>
    <w:rsid w:val="001161EF"/>
    <w:rsid w:val="00116A46"/>
    <w:rsid w:val="00116CC2"/>
    <w:rsid w:val="00116F04"/>
    <w:rsid w:val="001170BA"/>
    <w:rsid w:val="0011783F"/>
    <w:rsid w:val="00117937"/>
    <w:rsid w:val="0012142A"/>
    <w:rsid w:val="00121F8D"/>
    <w:rsid w:val="001221B7"/>
    <w:rsid w:val="001229FF"/>
    <w:rsid w:val="00122DBC"/>
    <w:rsid w:val="00122DC0"/>
    <w:rsid w:val="00122E7F"/>
    <w:rsid w:val="001231BB"/>
    <w:rsid w:val="001232A7"/>
    <w:rsid w:val="0012348D"/>
    <w:rsid w:val="00123A51"/>
    <w:rsid w:val="001243FB"/>
    <w:rsid w:val="00124AA6"/>
    <w:rsid w:val="00124F5D"/>
    <w:rsid w:val="0012526B"/>
    <w:rsid w:val="001252A9"/>
    <w:rsid w:val="00125648"/>
    <w:rsid w:val="00126880"/>
    <w:rsid w:val="00126947"/>
    <w:rsid w:val="00127F0E"/>
    <w:rsid w:val="00127F3E"/>
    <w:rsid w:val="00130301"/>
    <w:rsid w:val="001307CF"/>
    <w:rsid w:val="00130B24"/>
    <w:rsid w:val="00130EEA"/>
    <w:rsid w:val="00131017"/>
    <w:rsid w:val="001316A9"/>
    <w:rsid w:val="00131D0B"/>
    <w:rsid w:val="00131E8D"/>
    <w:rsid w:val="00131F62"/>
    <w:rsid w:val="001322EB"/>
    <w:rsid w:val="00132A05"/>
    <w:rsid w:val="00132A1B"/>
    <w:rsid w:val="00133025"/>
    <w:rsid w:val="00133030"/>
    <w:rsid w:val="001338C6"/>
    <w:rsid w:val="00133F8D"/>
    <w:rsid w:val="001353D1"/>
    <w:rsid w:val="0013580B"/>
    <w:rsid w:val="001366EF"/>
    <w:rsid w:val="00136FC4"/>
    <w:rsid w:val="00136FE0"/>
    <w:rsid w:val="001372C2"/>
    <w:rsid w:val="00137563"/>
    <w:rsid w:val="00137C68"/>
    <w:rsid w:val="00137FB9"/>
    <w:rsid w:val="00140318"/>
    <w:rsid w:val="00140654"/>
    <w:rsid w:val="00140D11"/>
    <w:rsid w:val="00140EB1"/>
    <w:rsid w:val="00141475"/>
    <w:rsid w:val="00141614"/>
    <w:rsid w:val="00141A11"/>
    <w:rsid w:val="00142BC6"/>
    <w:rsid w:val="00142C09"/>
    <w:rsid w:val="00142D10"/>
    <w:rsid w:val="00143B5E"/>
    <w:rsid w:val="00143C3D"/>
    <w:rsid w:val="0014469C"/>
    <w:rsid w:val="001448FD"/>
    <w:rsid w:val="001449F7"/>
    <w:rsid w:val="00144C48"/>
    <w:rsid w:val="001459C3"/>
    <w:rsid w:val="001461BE"/>
    <w:rsid w:val="001463B5"/>
    <w:rsid w:val="001463C7"/>
    <w:rsid w:val="001466C7"/>
    <w:rsid w:val="00146E05"/>
    <w:rsid w:val="001470AC"/>
    <w:rsid w:val="0014712E"/>
    <w:rsid w:val="00147474"/>
    <w:rsid w:val="00147678"/>
    <w:rsid w:val="00147BC7"/>
    <w:rsid w:val="0015014C"/>
    <w:rsid w:val="00150240"/>
    <w:rsid w:val="0015053D"/>
    <w:rsid w:val="00150587"/>
    <w:rsid w:val="00150662"/>
    <w:rsid w:val="00150795"/>
    <w:rsid w:val="001507B0"/>
    <w:rsid w:val="00150A24"/>
    <w:rsid w:val="00150C7D"/>
    <w:rsid w:val="00150E9D"/>
    <w:rsid w:val="001516A3"/>
    <w:rsid w:val="0015183B"/>
    <w:rsid w:val="00151BC4"/>
    <w:rsid w:val="00152821"/>
    <w:rsid w:val="00152BD1"/>
    <w:rsid w:val="00152E80"/>
    <w:rsid w:val="00153CAD"/>
    <w:rsid w:val="00153D6C"/>
    <w:rsid w:val="00154112"/>
    <w:rsid w:val="001541DF"/>
    <w:rsid w:val="001546A4"/>
    <w:rsid w:val="00154DD5"/>
    <w:rsid w:val="00154F0F"/>
    <w:rsid w:val="00154F42"/>
    <w:rsid w:val="00154F61"/>
    <w:rsid w:val="00155322"/>
    <w:rsid w:val="0015542F"/>
    <w:rsid w:val="001555F4"/>
    <w:rsid w:val="0015569A"/>
    <w:rsid w:val="0015579A"/>
    <w:rsid w:val="00155B2F"/>
    <w:rsid w:val="0015634B"/>
    <w:rsid w:val="00156849"/>
    <w:rsid w:val="001568B6"/>
    <w:rsid w:val="00156A67"/>
    <w:rsid w:val="001576F8"/>
    <w:rsid w:val="00157F5D"/>
    <w:rsid w:val="00157FCE"/>
    <w:rsid w:val="00160314"/>
    <w:rsid w:val="001609A2"/>
    <w:rsid w:val="00160C9C"/>
    <w:rsid w:val="00160F5E"/>
    <w:rsid w:val="00161224"/>
    <w:rsid w:val="00161815"/>
    <w:rsid w:val="0016194D"/>
    <w:rsid w:val="00161AA3"/>
    <w:rsid w:val="0016244C"/>
    <w:rsid w:val="00162477"/>
    <w:rsid w:val="00162564"/>
    <w:rsid w:val="00162C06"/>
    <w:rsid w:val="0016317E"/>
    <w:rsid w:val="0016361D"/>
    <w:rsid w:val="00164478"/>
    <w:rsid w:val="00164614"/>
    <w:rsid w:val="00164656"/>
    <w:rsid w:val="00164E26"/>
    <w:rsid w:val="00164ED2"/>
    <w:rsid w:val="00165437"/>
    <w:rsid w:val="00165CA6"/>
    <w:rsid w:val="00165E50"/>
    <w:rsid w:val="001662E5"/>
    <w:rsid w:val="00167ABE"/>
    <w:rsid w:val="00167B94"/>
    <w:rsid w:val="00167C91"/>
    <w:rsid w:val="00167D1F"/>
    <w:rsid w:val="00170371"/>
    <w:rsid w:val="0017052D"/>
    <w:rsid w:val="00170658"/>
    <w:rsid w:val="001708EA"/>
    <w:rsid w:val="00170E07"/>
    <w:rsid w:val="00170F57"/>
    <w:rsid w:val="00171861"/>
    <w:rsid w:val="00171A83"/>
    <w:rsid w:val="00171EBB"/>
    <w:rsid w:val="00172453"/>
    <w:rsid w:val="001724D2"/>
    <w:rsid w:val="001729D2"/>
    <w:rsid w:val="00172AA6"/>
    <w:rsid w:val="00172D2F"/>
    <w:rsid w:val="001745B5"/>
    <w:rsid w:val="00174679"/>
    <w:rsid w:val="001746B4"/>
    <w:rsid w:val="00174BC1"/>
    <w:rsid w:val="00174F01"/>
    <w:rsid w:val="00175623"/>
    <w:rsid w:val="0017594B"/>
    <w:rsid w:val="001759A2"/>
    <w:rsid w:val="00175FFE"/>
    <w:rsid w:val="00176002"/>
    <w:rsid w:val="001760C6"/>
    <w:rsid w:val="00176136"/>
    <w:rsid w:val="00176199"/>
    <w:rsid w:val="001765A2"/>
    <w:rsid w:val="0017673C"/>
    <w:rsid w:val="00176DA8"/>
    <w:rsid w:val="001771AE"/>
    <w:rsid w:val="0017742C"/>
    <w:rsid w:val="00177440"/>
    <w:rsid w:val="001775EB"/>
    <w:rsid w:val="001777D8"/>
    <w:rsid w:val="00177C70"/>
    <w:rsid w:val="00180164"/>
    <w:rsid w:val="00180BBF"/>
    <w:rsid w:val="00181737"/>
    <w:rsid w:val="00181793"/>
    <w:rsid w:val="0018199C"/>
    <w:rsid w:val="001819C4"/>
    <w:rsid w:val="00181A16"/>
    <w:rsid w:val="00181C9C"/>
    <w:rsid w:val="00181CAF"/>
    <w:rsid w:val="001820C8"/>
    <w:rsid w:val="001820CC"/>
    <w:rsid w:val="0018244F"/>
    <w:rsid w:val="00183C25"/>
    <w:rsid w:val="00183DC9"/>
    <w:rsid w:val="00183F08"/>
    <w:rsid w:val="001846B1"/>
    <w:rsid w:val="0018495F"/>
    <w:rsid w:val="00184B9D"/>
    <w:rsid w:val="00184B9E"/>
    <w:rsid w:val="00185036"/>
    <w:rsid w:val="0018503B"/>
    <w:rsid w:val="001850B1"/>
    <w:rsid w:val="00185397"/>
    <w:rsid w:val="001857BA"/>
    <w:rsid w:val="00185835"/>
    <w:rsid w:val="00185BA0"/>
    <w:rsid w:val="00185FCF"/>
    <w:rsid w:val="001865AF"/>
    <w:rsid w:val="0018687E"/>
    <w:rsid w:val="00186893"/>
    <w:rsid w:val="00186AA1"/>
    <w:rsid w:val="00186BE6"/>
    <w:rsid w:val="0018738A"/>
    <w:rsid w:val="00187520"/>
    <w:rsid w:val="00187558"/>
    <w:rsid w:val="00187F9A"/>
    <w:rsid w:val="00190571"/>
    <w:rsid w:val="001907A1"/>
    <w:rsid w:val="00190949"/>
    <w:rsid w:val="00190A6A"/>
    <w:rsid w:val="00190BB9"/>
    <w:rsid w:val="00190BEA"/>
    <w:rsid w:val="00190EA5"/>
    <w:rsid w:val="0019111E"/>
    <w:rsid w:val="00191A63"/>
    <w:rsid w:val="001924D6"/>
    <w:rsid w:val="0019256F"/>
    <w:rsid w:val="0019261A"/>
    <w:rsid w:val="00192734"/>
    <w:rsid w:val="00192B88"/>
    <w:rsid w:val="00192C0D"/>
    <w:rsid w:val="00192E34"/>
    <w:rsid w:val="00193440"/>
    <w:rsid w:val="0019354F"/>
    <w:rsid w:val="00193F57"/>
    <w:rsid w:val="00193FD6"/>
    <w:rsid w:val="00194974"/>
    <w:rsid w:val="00195485"/>
    <w:rsid w:val="0019555F"/>
    <w:rsid w:val="001956AF"/>
    <w:rsid w:val="001957A0"/>
    <w:rsid w:val="00195805"/>
    <w:rsid w:val="0019598C"/>
    <w:rsid w:val="00195BA2"/>
    <w:rsid w:val="0019656F"/>
    <w:rsid w:val="00197057"/>
    <w:rsid w:val="001971AF"/>
    <w:rsid w:val="00197A15"/>
    <w:rsid w:val="00197C48"/>
    <w:rsid w:val="001A0441"/>
    <w:rsid w:val="001A091C"/>
    <w:rsid w:val="001A0B8B"/>
    <w:rsid w:val="001A0C6A"/>
    <w:rsid w:val="001A1083"/>
    <w:rsid w:val="001A1535"/>
    <w:rsid w:val="001A1C0C"/>
    <w:rsid w:val="001A219F"/>
    <w:rsid w:val="001A24C1"/>
    <w:rsid w:val="001A2C9B"/>
    <w:rsid w:val="001A2CF4"/>
    <w:rsid w:val="001A3227"/>
    <w:rsid w:val="001A32F5"/>
    <w:rsid w:val="001A440C"/>
    <w:rsid w:val="001A445A"/>
    <w:rsid w:val="001A4CDD"/>
    <w:rsid w:val="001A4DB1"/>
    <w:rsid w:val="001A529B"/>
    <w:rsid w:val="001A636D"/>
    <w:rsid w:val="001A6572"/>
    <w:rsid w:val="001A66E2"/>
    <w:rsid w:val="001A6786"/>
    <w:rsid w:val="001A69DB"/>
    <w:rsid w:val="001A720E"/>
    <w:rsid w:val="001A75F4"/>
    <w:rsid w:val="001A7773"/>
    <w:rsid w:val="001B04CD"/>
    <w:rsid w:val="001B086C"/>
    <w:rsid w:val="001B1198"/>
    <w:rsid w:val="001B11B3"/>
    <w:rsid w:val="001B167E"/>
    <w:rsid w:val="001B1A47"/>
    <w:rsid w:val="001B2502"/>
    <w:rsid w:val="001B2DC9"/>
    <w:rsid w:val="001B2E21"/>
    <w:rsid w:val="001B30B9"/>
    <w:rsid w:val="001B3B5A"/>
    <w:rsid w:val="001B3DB1"/>
    <w:rsid w:val="001B4C39"/>
    <w:rsid w:val="001B4C53"/>
    <w:rsid w:val="001B623D"/>
    <w:rsid w:val="001B6D39"/>
    <w:rsid w:val="001B6DD5"/>
    <w:rsid w:val="001B6DE0"/>
    <w:rsid w:val="001B74FF"/>
    <w:rsid w:val="001B75DA"/>
    <w:rsid w:val="001B77FB"/>
    <w:rsid w:val="001B7BAC"/>
    <w:rsid w:val="001C00B0"/>
    <w:rsid w:val="001C00E5"/>
    <w:rsid w:val="001C0A81"/>
    <w:rsid w:val="001C0B50"/>
    <w:rsid w:val="001C1098"/>
    <w:rsid w:val="001C10E6"/>
    <w:rsid w:val="001C1225"/>
    <w:rsid w:val="001C17E8"/>
    <w:rsid w:val="001C1E4E"/>
    <w:rsid w:val="001C2601"/>
    <w:rsid w:val="001C271C"/>
    <w:rsid w:val="001C2A86"/>
    <w:rsid w:val="001C32A9"/>
    <w:rsid w:val="001C3532"/>
    <w:rsid w:val="001C360D"/>
    <w:rsid w:val="001C387A"/>
    <w:rsid w:val="001C3C81"/>
    <w:rsid w:val="001C4143"/>
    <w:rsid w:val="001C4247"/>
    <w:rsid w:val="001C432E"/>
    <w:rsid w:val="001C457E"/>
    <w:rsid w:val="001C4CFA"/>
    <w:rsid w:val="001C5324"/>
    <w:rsid w:val="001C536A"/>
    <w:rsid w:val="001C5523"/>
    <w:rsid w:val="001C5CFA"/>
    <w:rsid w:val="001C65EE"/>
    <w:rsid w:val="001C67F9"/>
    <w:rsid w:val="001C6951"/>
    <w:rsid w:val="001C69E2"/>
    <w:rsid w:val="001C7612"/>
    <w:rsid w:val="001C7D91"/>
    <w:rsid w:val="001D0152"/>
    <w:rsid w:val="001D034A"/>
    <w:rsid w:val="001D034E"/>
    <w:rsid w:val="001D03BD"/>
    <w:rsid w:val="001D03EE"/>
    <w:rsid w:val="001D07DB"/>
    <w:rsid w:val="001D0B9A"/>
    <w:rsid w:val="001D0D2A"/>
    <w:rsid w:val="001D212F"/>
    <w:rsid w:val="001D28D0"/>
    <w:rsid w:val="001D28E6"/>
    <w:rsid w:val="001D3101"/>
    <w:rsid w:val="001D3599"/>
    <w:rsid w:val="001D3D9A"/>
    <w:rsid w:val="001D4CD9"/>
    <w:rsid w:val="001D4E1B"/>
    <w:rsid w:val="001D5248"/>
    <w:rsid w:val="001D526F"/>
    <w:rsid w:val="001D5808"/>
    <w:rsid w:val="001D5AE7"/>
    <w:rsid w:val="001D5AFD"/>
    <w:rsid w:val="001D5C82"/>
    <w:rsid w:val="001D6263"/>
    <w:rsid w:val="001D68A6"/>
    <w:rsid w:val="001D6970"/>
    <w:rsid w:val="001D7BEE"/>
    <w:rsid w:val="001E0A50"/>
    <w:rsid w:val="001E0BB1"/>
    <w:rsid w:val="001E0D7F"/>
    <w:rsid w:val="001E1660"/>
    <w:rsid w:val="001E16E4"/>
    <w:rsid w:val="001E1797"/>
    <w:rsid w:val="001E1850"/>
    <w:rsid w:val="001E1AC4"/>
    <w:rsid w:val="001E1C76"/>
    <w:rsid w:val="001E2240"/>
    <w:rsid w:val="001E22A2"/>
    <w:rsid w:val="001E3486"/>
    <w:rsid w:val="001E3A9A"/>
    <w:rsid w:val="001E3B7D"/>
    <w:rsid w:val="001E4000"/>
    <w:rsid w:val="001E5097"/>
    <w:rsid w:val="001E590B"/>
    <w:rsid w:val="001E5A05"/>
    <w:rsid w:val="001E5C06"/>
    <w:rsid w:val="001E5E67"/>
    <w:rsid w:val="001E6540"/>
    <w:rsid w:val="001E6F7F"/>
    <w:rsid w:val="001E772C"/>
    <w:rsid w:val="001E785A"/>
    <w:rsid w:val="001E7A3D"/>
    <w:rsid w:val="001E7D87"/>
    <w:rsid w:val="001E7E3E"/>
    <w:rsid w:val="001F058B"/>
    <w:rsid w:val="001F0810"/>
    <w:rsid w:val="001F0C1E"/>
    <w:rsid w:val="001F0E01"/>
    <w:rsid w:val="001F0E40"/>
    <w:rsid w:val="001F1089"/>
    <w:rsid w:val="001F11F1"/>
    <w:rsid w:val="001F141D"/>
    <w:rsid w:val="001F199B"/>
    <w:rsid w:val="001F19E1"/>
    <w:rsid w:val="001F22D6"/>
    <w:rsid w:val="001F2582"/>
    <w:rsid w:val="001F2794"/>
    <w:rsid w:val="001F3CB2"/>
    <w:rsid w:val="001F3D9F"/>
    <w:rsid w:val="001F417A"/>
    <w:rsid w:val="001F4CBD"/>
    <w:rsid w:val="001F4F07"/>
    <w:rsid w:val="001F5825"/>
    <w:rsid w:val="001F5A08"/>
    <w:rsid w:val="001F61EC"/>
    <w:rsid w:val="001F6538"/>
    <w:rsid w:val="001F6875"/>
    <w:rsid w:val="001F6B18"/>
    <w:rsid w:val="001F6E83"/>
    <w:rsid w:val="001F6F1E"/>
    <w:rsid w:val="001F76BF"/>
    <w:rsid w:val="001F7BED"/>
    <w:rsid w:val="001F7C7E"/>
    <w:rsid w:val="001F7E9E"/>
    <w:rsid w:val="001F7EC0"/>
    <w:rsid w:val="002003E8"/>
    <w:rsid w:val="002007F6"/>
    <w:rsid w:val="002008F0"/>
    <w:rsid w:val="00200B3F"/>
    <w:rsid w:val="0020121E"/>
    <w:rsid w:val="002013E3"/>
    <w:rsid w:val="002019AF"/>
    <w:rsid w:val="00201D4C"/>
    <w:rsid w:val="00201E16"/>
    <w:rsid w:val="0020238F"/>
    <w:rsid w:val="00202656"/>
    <w:rsid w:val="00202897"/>
    <w:rsid w:val="0020330A"/>
    <w:rsid w:val="0020339C"/>
    <w:rsid w:val="002037FB"/>
    <w:rsid w:val="00203A42"/>
    <w:rsid w:val="00204597"/>
    <w:rsid w:val="00204743"/>
    <w:rsid w:val="00204A2E"/>
    <w:rsid w:val="00204C2F"/>
    <w:rsid w:val="00205622"/>
    <w:rsid w:val="0020583F"/>
    <w:rsid w:val="00205926"/>
    <w:rsid w:val="00205C0A"/>
    <w:rsid w:val="00205C86"/>
    <w:rsid w:val="002064FB"/>
    <w:rsid w:val="002068FA"/>
    <w:rsid w:val="00206BA1"/>
    <w:rsid w:val="00206D74"/>
    <w:rsid w:val="00206E67"/>
    <w:rsid w:val="00207154"/>
    <w:rsid w:val="00207BEA"/>
    <w:rsid w:val="00207C57"/>
    <w:rsid w:val="002105AB"/>
    <w:rsid w:val="002105E8"/>
    <w:rsid w:val="002106A8"/>
    <w:rsid w:val="00210A45"/>
    <w:rsid w:val="00210BA2"/>
    <w:rsid w:val="00210E04"/>
    <w:rsid w:val="00211F79"/>
    <w:rsid w:val="00212018"/>
    <w:rsid w:val="002121AF"/>
    <w:rsid w:val="002130EE"/>
    <w:rsid w:val="0021320C"/>
    <w:rsid w:val="002133B1"/>
    <w:rsid w:val="002136B1"/>
    <w:rsid w:val="0021378F"/>
    <w:rsid w:val="00213E18"/>
    <w:rsid w:val="0021437F"/>
    <w:rsid w:val="00214746"/>
    <w:rsid w:val="00214988"/>
    <w:rsid w:val="00214A62"/>
    <w:rsid w:val="00215197"/>
    <w:rsid w:val="002153DB"/>
    <w:rsid w:val="002157AD"/>
    <w:rsid w:val="00215DBA"/>
    <w:rsid w:val="002165E3"/>
    <w:rsid w:val="0021669F"/>
    <w:rsid w:val="0021706E"/>
    <w:rsid w:val="00217078"/>
    <w:rsid w:val="002171C4"/>
    <w:rsid w:val="00217506"/>
    <w:rsid w:val="002178FB"/>
    <w:rsid w:val="00217C89"/>
    <w:rsid w:val="0022012F"/>
    <w:rsid w:val="002201B6"/>
    <w:rsid w:val="00220278"/>
    <w:rsid w:val="00220AFB"/>
    <w:rsid w:val="00220C8D"/>
    <w:rsid w:val="002210BD"/>
    <w:rsid w:val="00221236"/>
    <w:rsid w:val="002219F7"/>
    <w:rsid w:val="00221C67"/>
    <w:rsid w:val="00221D73"/>
    <w:rsid w:val="00221F16"/>
    <w:rsid w:val="00222D6A"/>
    <w:rsid w:val="0022393E"/>
    <w:rsid w:val="002242DF"/>
    <w:rsid w:val="002246D0"/>
    <w:rsid w:val="002246D8"/>
    <w:rsid w:val="0022477C"/>
    <w:rsid w:val="0022488C"/>
    <w:rsid w:val="00225021"/>
    <w:rsid w:val="00225395"/>
    <w:rsid w:val="002253EF"/>
    <w:rsid w:val="00225416"/>
    <w:rsid w:val="0022567B"/>
    <w:rsid w:val="002257FF"/>
    <w:rsid w:val="00225A33"/>
    <w:rsid w:val="00225B35"/>
    <w:rsid w:val="00225D6D"/>
    <w:rsid w:val="0022645D"/>
    <w:rsid w:val="00226956"/>
    <w:rsid w:val="00227089"/>
    <w:rsid w:val="00227316"/>
    <w:rsid w:val="0022738C"/>
    <w:rsid w:val="002278D2"/>
    <w:rsid w:val="00227DB9"/>
    <w:rsid w:val="00227F93"/>
    <w:rsid w:val="00231417"/>
    <w:rsid w:val="00231689"/>
    <w:rsid w:val="002317D0"/>
    <w:rsid w:val="00231AF8"/>
    <w:rsid w:val="00231D0C"/>
    <w:rsid w:val="00231D80"/>
    <w:rsid w:val="00231F0B"/>
    <w:rsid w:val="002321EB"/>
    <w:rsid w:val="00232816"/>
    <w:rsid w:val="0023290F"/>
    <w:rsid w:val="00232C81"/>
    <w:rsid w:val="002332D2"/>
    <w:rsid w:val="0023383A"/>
    <w:rsid w:val="00233971"/>
    <w:rsid w:val="00233D96"/>
    <w:rsid w:val="002345B5"/>
    <w:rsid w:val="00235284"/>
    <w:rsid w:val="002353BA"/>
    <w:rsid w:val="002354DE"/>
    <w:rsid w:val="00235614"/>
    <w:rsid w:val="00236068"/>
    <w:rsid w:val="0023646C"/>
    <w:rsid w:val="002368B2"/>
    <w:rsid w:val="0023696D"/>
    <w:rsid w:val="00237528"/>
    <w:rsid w:val="00237782"/>
    <w:rsid w:val="002377AB"/>
    <w:rsid w:val="002377D7"/>
    <w:rsid w:val="002377DE"/>
    <w:rsid w:val="002377FC"/>
    <w:rsid w:val="00240107"/>
    <w:rsid w:val="00240677"/>
    <w:rsid w:val="002409A8"/>
    <w:rsid w:val="00241184"/>
    <w:rsid w:val="0024118F"/>
    <w:rsid w:val="002411A1"/>
    <w:rsid w:val="002411AF"/>
    <w:rsid w:val="00241698"/>
    <w:rsid w:val="00241B05"/>
    <w:rsid w:val="00241B82"/>
    <w:rsid w:val="00241C67"/>
    <w:rsid w:val="00241F56"/>
    <w:rsid w:val="0024213B"/>
    <w:rsid w:val="002425EE"/>
    <w:rsid w:val="00242854"/>
    <w:rsid w:val="00242CAC"/>
    <w:rsid w:val="0024311F"/>
    <w:rsid w:val="00243152"/>
    <w:rsid w:val="00243360"/>
    <w:rsid w:val="00243498"/>
    <w:rsid w:val="00243939"/>
    <w:rsid w:val="00243B3F"/>
    <w:rsid w:val="00243BC1"/>
    <w:rsid w:val="00243DA5"/>
    <w:rsid w:val="00243FB2"/>
    <w:rsid w:val="00245021"/>
    <w:rsid w:val="002450F2"/>
    <w:rsid w:val="0024545F"/>
    <w:rsid w:val="002454E3"/>
    <w:rsid w:val="0024589B"/>
    <w:rsid w:val="00245A5E"/>
    <w:rsid w:val="00245DBA"/>
    <w:rsid w:val="00245FD7"/>
    <w:rsid w:val="00246279"/>
    <w:rsid w:val="002464C8"/>
    <w:rsid w:val="00246F40"/>
    <w:rsid w:val="00247226"/>
    <w:rsid w:val="00247A63"/>
    <w:rsid w:val="00247DF4"/>
    <w:rsid w:val="00250729"/>
    <w:rsid w:val="002510A4"/>
    <w:rsid w:val="00251D09"/>
    <w:rsid w:val="00252234"/>
    <w:rsid w:val="00252363"/>
    <w:rsid w:val="002523EC"/>
    <w:rsid w:val="00252412"/>
    <w:rsid w:val="00252575"/>
    <w:rsid w:val="002526E5"/>
    <w:rsid w:val="00252C8C"/>
    <w:rsid w:val="00253218"/>
    <w:rsid w:val="002533CD"/>
    <w:rsid w:val="0025365A"/>
    <w:rsid w:val="00253A26"/>
    <w:rsid w:val="002543D0"/>
    <w:rsid w:val="00254A35"/>
    <w:rsid w:val="00254CBF"/>
    <w:rsid w:val="002550A5"/>
    <w:rsid w:val="0025589E"/>
    <w:rsid w:val="00255FEE"/>
    <w:rsid w:val="0025624F"/>
    <w:rsid w:val="0025679F"/>
    <w:rsid w:val="00256DF4"/>
    <w:rsid w:val="00257220"/>
    <w:rsid w:val="0025732F"/>
    <w:rsid w:val="00257C32"/>
    <w:rsid w:val="00257CF4"/>
    <w:rsid w:val="00257D36"/>
    <w:rsid w:val="00260249"/>
    <w:rsid w:val="00260921"/>
    <w:rsid w:val="00260AA8"/>
    <w:rsid w:val="00260C20"/>
    <w:rsid w:val="0026162B"/>
    <w:rsid w:val="00261B1E"/>
    <w:rsid w:val="00261D70"/>
    <w:rsid w:val="00261E51"/>
    <w:rsid w:val="00262119"/>
    <w:rsid w:val="002621B7"/>
    <w:rsid w:val="002623DA"/>
    <w:rsid w:val="002626CC"/>
    <w:rsid w:val="002627D7"/>
    <w:rsid w:val="00262914"/>
    <w:rsid w:val="00263325"/>
    <w:rsid w:val="002637FD"/>
    <w:rsid w:val="002638F6"/>
    <w:rsid w:val="00263A5D"/>
    <w:rsid w:val="00263C1E"/>
    <w:rsid w:val="00265409"/>
    <w:rsid w:val="002657D2"/>
    <w:rsid w:val="0026592D"/>
    <w:rsid w:val="00265A37"/>
    <w:rsid w:val="00265AC0"/>
    <w:rsid w:val="0026632D"/>
    <w:rsid w:val="00266775"/>
    <w:rsid w:val="002668C7"/>
    <w:rsid w:val="002679F5"/>
    <w:rsid w:val="00267C82"/>
    <w:rsid w:val="00267E81"/>
    <w:rsid w:val="002701EC"/>
    <w:rsid w:val="002705BE"/>
    <w:rsid w:val="002708FF"/>
    <w:rsid w:val="00270B6F"/>
    <w:rsid w:val="002710EE"/>
    <w:rsid w:val="002714BB"/>
    <w:rsid w:val="002716FA"/>
    <w:rsid w:val="00272842"/>
    <w:rsid w:val="00272987"/>
    <w:rsid w:val="00272A96"/>
    <w:rsid w:val="00272CFC"/>
    <w:rsid w:val="00273078"/>
    <w:rsid w:val="002732D9"/>
    <w:rsid w:val="00273C1C"/>
    <w:rsid w:val="00273CFB"/>
    <w:rsid w:val="00274022"/>
    <w:rsid w:val="00274105"/>
    <w:rsid w:val="00274903"/>
    <w:rsid w:val="00274AF1"/>
    <w:rsid w:val="00274DCD"/>
    <w:rsid w:val="002753E4"/>
    <w:rsid w:val="00275972"/>
    <w:rsid w:val="00275B15"/>
    <w:rsid w:val="002767A1"/>
    <w:rsid w:val="00276B62"/>
    <w:rsid w:val="00276C22"/>
    <w:rsid w:val="00276FF1"/>
    <w:rsid w:val="002778A6"/>
    <w:rsid w:val="00277D0F"/>
    <w:rsid w:val="00277D2F"/>
    <w:rsid w:val="00277F0D"/>
    <w:rsid w:val="00280239"/>
    <w:rsid w:val="00280D0E"/>
    <w:rsid w:val="00281756"/>
    <w:rsid w:val="00281E98"/>
    <w:rsid w:val="00281F3A"/>
    <w:rsid w:val="0028225B"/>
    <w:rsid w:val="00282945"/>
    <w:rsid w:val="00282E4D"/>
    <w:rsid w:val="002831A2"/>
    <w:rsid w:val="002832ED"/>
    <w:rsid w:val="00283D12"/>
    <w:rsid w:val="002841E6"/>
    <w:rsid w:val="002844FC"/>
    <w:rsid w:val="00285097"/>
    <w:rsid w:val="00285AF4"/>
    <w:rsid w:val="00286186"/>
    <w:rsid w:val="002873A3"/>
    <w:rsid w:val="00287F3C"/>
    <w:rsid w:val="00287FEC"/>
    <w:rsid w:val="00290079"/>
    <w:rsid w:val="002900D9"/>
    <w:rsid w:val="0029089C"/>
    <w:rsid w:val="002913A4"/>
    <w:rsid w:val="00291592"/>
    <w:rsid w:val="00291979"/>
    <w:rsid w:val="00291FD8"/>
    <w:rsid w:val="00292BDB"/>
    <w:rsid w:val="002930B9"/>
    <w:rsid w:val="0029319B"/>
    <w:rsid w:val="00293C5B"/>
    <w:rsid w:val="00293E6D"/>
    <w:rsid w:val="0029431B"/>
    <w:rsid w:val="00294521"/>
    <w:rsid w:val="0029480C"/>
    <w:rsid w:val="00294AD8"/>
    <w:rsid w:val="00294BA2"/>
    <w:rsid w:val="00295012"/>
    <w:rsid w:val="002956D1"/>
    <w:rsid w:val="00295F30"/>
    <w:rsid w:val="00295F4F"/>
    <w:rsid w:val="002964EC"/>
    <w:rsid w:val="00296E2B"/>
    <w:rsid w:val="002973F6"/>
    <w:rsid w:val="00297934"/>
    <w:rsid w:val="00297BA2"/>
    <w:rsid w:val="00297F13"/>
    <w:rsid w:val="002A015C"/>
    <w:rsid w:val="002A0590"/>
    <w:rsid w:val="002A14FA"/>
    <w:rsid w:val="002A15B4"/>
    <w:rsid w:val="002A1CDF"/>
    <w:rsid w:val="002A1EF2"/>
    <w:rsid w:val="002A274D"/>
    <w:rsid w:val="002A2CC2"/>
    <w:rsid w:val="002A2E84"/>
    <w:rsid w:val="002A3C2B"/>
    <w:rsid w:val="002A3CD1"/>
    <w:rsid w:val="002A3E5F"/>
    <w:rsid w:val="002A50FB"/>
    <w:rsid w:val="002A56C2"/>
    <w:rsid w:val="002A5DEF"/>
    <w:rsid w:val="002A6A93"/>
    <w:rsid w:val="002A6CD3"/>
    <w:rsid w:val="002A736D"/>
    <w:rsid w:val="002A73D6"/>
    <w:rsid w:val="002B048E"/>
    <w:rsid w:val="002B0722"/>
    <w:rsid w:val="002B0831"/>
    <w:rsid w:val="002B08BE"/>
    <w:rsid w:val="002B0A99"/>
    <w:rsid w:val="002B0B4E"/>
    <w:rsid w:val="002B167B"/>
    <w:rsid w:val="002B1A2F"/>
    <w:rsid w:val="002B1FA4"/>
    <w:rsid w:val="002B23CC"/>
    <w:rsid w:val="002B260A"/>
    <w:rsid w:val="002B282C"/>
    <w:rsid w:val="002B2EDE"/>
    <w:rsid w:val="002B30E2"/>
    <w:rsid w:val="002B3232"/>
    <w:rsid w:val="002B332D"/>
    <w:rsid w:val="002B33F9"/>
    <w:rsid w:val="002B3908"/>
    <w:rsid w:val="002B3B9E"/>
    <w:rsid w:val="002B42D4"/>
    <w:rsid w:val="002B4F28"/>
    <w:rsid w:val="002B4FC4"/>
    <w:rsid w:val="002B51AE"/>
    <w:rsid w:val="002B537E"/>
    <w:rsid w:val="002B5503"/>
    <w:rsid w:val="002B56CF"/>
    <w:rsid w:val="002B5CC7"/>
    <w:rsid w:val="002B5DF8"/>
    <w:rsid w:val="002B5E97"/>
    <w:rsid w:val="002B621A"/>
    <w:rsid w:val="002B625C"/>
    <w:rsid w:val="002B66C7"/>
    <w:rsid w:val="002B6AA7"/>
    <w:rsid w:val="002B6D6C"/>
    <w:rsid w:val="002B7876"/>
    <w:rsid w:val="002B7DEE"/>
    <w:rsid w:val="002C0002"/>
    <w:rsid w:val="002C051E"/>
    <w:rsid w:val="002C1418"/>
    <w:rsid w:val="002C1DFA"/>
    <w:rsid w:val="002C30CF"/>
    <w:rsid w:val="002C33F0"/>
    <w:rsid w:val="002C3B74"/>
    <w:rsid w:val="002C4169"/>
    <w:rsid w:val="002C4A6D"/>
    <w:rsid w:val="002C4EE9"/>
    <w:rsid w:val="002C59E4"/>
    <w:rsid w:val="002C5F24"/>
    <w:rsid w:val="002C5F5A"/>
    <w:rsid w:val="002C60B2"/>
    <w:rsid w:val="002C665D"/>
    <w:rsid w:val="002C66FC"/>
    <w:rsid w:val="002C6930"/>
    <w:rsid w:val="002C6C7D"/>
    <w:rsid w:val="002C745B"/>
    <w:rsid w:val="002C78D9"/>
    <w:rsid w:val="002C7B2C"/>
    <w:rsid w:val="002C7E5C"/>
    <w:rsid w:val="002D0328"/>
    <w:rsid w:val="002D0437"/>
    <w:rsid w:val="002D06F1"/>
    <w:rsid w:val="002D0878"/>
    <w:rsid w:val="002D1023"/>
    <w:rsid w:val="002D1A7A"/>
    <w:rsid w:val="002D1BB6"/>
    <w:rsid w:val="002D1C83"/>
    <w:rsid w:val="002D2173"/>
    <w:rsid w:val="002D259E"/>
    <w:rsid w:val="002D278C"/>
    <w:rsid w:val="002D2C8F"/>
    <w:rsid w:val="002D2D61"/>
    <w:rsid w:val="002D2EE9"/>
    <w:rsid w:val="002D30DE"/>
    <w:rsid w:val="002D34AE"/>
    <w:rsid w:val="002D435F"/>
    <w:rsid w:val="002D4CEF"/>
    <w:rsid w:val="002D5BC6"/>
    <w:rsid w:val="002D6259"/>
    <w:rsid w:val="002D66E6"/>
    <w:rsid w:val="002D726B"/>
    <w:rsid w:val="002D7630"/>
    <w:rsid w:val="002D76A6"/>
    <w:rsid w:val="002D79C0"/>
    <w:rsid w:val="002D7AC5"/>
    <w:rsid w:val="002D7C3F"/>
    <w:rsid w:val="002D7F0A"/>
    <w:rsid w:val="002D7FB2"/>
    <w:rsid w:val="002E0309"/>
    <w:rsid w:val="002E0570"/>
    <w:rsid w:val="002E068D"/>
    <w:rsid w:val="002E094E"/>
    <w:rsid w:val="002E1112"/>
    <w:rsid w:val="002E115C"/>
    <w:rsid w:val="002E12F6"/>
    <w:rsid w:val="002E213F"/>
    <w:rsid w:val="002E2F51"/>
    <w:rsid w:val="002E3458"/>
    <w:rsid w:val="002E4086"/>
    <w:rsid w:val="002E4445"/>
    <w:rsid w:val="002E49C1"/>
    <w:rsid w:val="002E4F32"/>
    <w:rsid w:val="002E50CD"/>
    <w:rsid w:val="002E5EDE"/>
    <w:rsid w:val="002E649B"/>
    <w:rsid w:val="002E6746"/>
    <w:rsid w:val="002E6950"/>
    <w:rsid w:val="002E6A92"/>
    <w:rsid w:val="002E6D7E"/>
    <w:rsid w:val="002E6FC1"/>
    <w:rsid w:val="002E7389"/>
    <w:rsid w:val="002E77E5"/>
    <w:rsid w:val="002F0CAC"/>
    <w:rsid w:val="002F10C0"/>
    <w:rsid w:val="002F1466"/>
    <w:rsid w:val="002F167B"/>
    <w:rsid w:val="002F1790"/>
    <w:rsid w:val="002F19BB"/>
    <w:rsid w:val="002F222D"/>
    <w:rsid w:val="002F285A"/>
    <w:rsid w:val="002F34C4"/>
    <w:rsid w:val="002F355D"/>
    <w:rsid w:val="002F39CD"/>
    <w:rsid w:val="002F3A37"/>
    <w:rsid w:val="002F4199"/>
    <w:rsid w:val="002F46F4"/>
    <w:rsid w:val="002F474E"/>
    <w:rsid w:val="002F4A85"/>
    <w:rsid w:val="002F502D"/>
    <w:rsid w:val="002F52D2"/>
    <w:rsid w:val="002F69C0"/>
    <w:rsid w:val="002F754B"/>
    <w:rsid w:val="002F7FF1"/>
    <w:rsid w:val="003001A3"/>
    <w:rsid w:val="00300283"/>
    <w:rsid w:val="003003FB"/>
    <w:rsid w:val="003004FC"/>
    <w:rsid w:val="0030111F"/>
    <w:rsid w:val="003011EE"/>
    <w:rsid w:val="00301554"/>
    <w:rsid w:val="00301610"/>
    <w:rsid w:val="003016B1"/>
    <w:rsid w:val="00301BBC"/>
    <w:rsid w:val="0030206C"/>
    <w:rsid w:val="00302316"/>
    <w:rsid w:val="003024EC"/>
    <w:rsid w:val="00303164"/>
    <w:rsid w:val="00303739"/>
    <w:rsid w:val="0030389E"/>
    <w:rsid w:val="00304144"/>
    <w:rsid w:val="0030441B"/>
    <w:rsid w:val="00304A92"/>
    <w:rsid w:val="00305000"/>
    <w:rsid w:val="0030527B"/>
    <w:rsid w:val="003055F0"/>
    <w:rsid w:val="003059C0"/>
    <w:rsid w:val="00305E76"/>
    <w:rsid w:val="00305EE4"/>
    <w:rsid w:val="00305F24"/>
    <w:rsid w:val="0030637B"/>
    <w:rsid w:val="0030656D"/>
    <w:rsid w:val="003068C0"/>
    <w:rsid w:val="00306D6A"/>
    <w:rsid w:val="003079C6"/>
    <w:rsid w:val="00310065"/>
    <w:rsid w:val="003100D2"/>
    <w:rsid w:val="003101F5"/>
    <w:rsid w:val="00310594"/>
    <w:rsid w:val="003116E9"/>
    <w:rsid w:val="00311747"/>
    <w:rsid w:val="003118DF"/>
    <w:rsid w:val="00312193"/>
    <w:rsid w:val="0031234A"/>
    <w:rsid w:val="00312927"/>
    <w:rsid w:val="00312970"/>
    <w:rsid w:val="00312AE0"/>
    <w:rsid w:val="00312B84"/>
    <w:rsid w:val="00313C75"/>
    <w:rsid w:val="00313CAE"/>
    <w:rsid w:val="00313F55"/>
    <w:rsid w:val="0031440E"/>
    <w:rsid w:val="00314432"/>
    <w:rsid w:val="00314453"/>
    <w:rsid w:val="003148C1"/>
    <w:rsid w:val="00314A86"/>
    <w:rsid w:val="0031510F"/>
    <w:rsid w:val="003159B7"/>
    <w:rsid w:val="00315B69"/>
    <w:rsid w:val="00315D65"/>
    <w:rsid w:val="00316426"/>
    <w:rsid w:val="00316726"/>
    <w:rsid w:val="003169AF"/>
    <w:rsid w:val="00316C72"/>
    <w:rsid w:val="00316C73"/>
    <w:rsid w:val="0031704E"/>
    <w:rsid w:val="003205EA"/>
    <w:rsid w:val="003208B0"/>
    <w:rsid w:val="00320BDB"/>
    <w:rsid w:val="00320D26"/>
    <w:rsid w:val="00321BFE"/>
    <w:rsid w:val="00321EE9"/>
    <w:rsid w:val="00322B9D"/>
    <w:rsid w:val="00322DD9"/>
    <w:rsid w:val="00323090"/>
    <w:rsid w:val="00323E91"/>
    <w:rsid w:val="00323F81"/>
    <w:rsid w:val="00323FD7"/>
    <w:rsid w:val="003247FB"/>
    <w:rsid w:val="00324B14"/>
    <w:rsid w:val="0032515B"/>
    <w:rsid w:val="00325269"/>
    <w:rsid w:val="00325384"/>
    <w:rsid w:val="00325AAA"/>
    <w:rsid w:val="00325AF6"/>
    <w:rsid w:val="00326E32"/>
    <w:rsid w:val="00326F36"/>
    <w:rsid w:val="003272B1"/>
    <w:rsid w:val="003275F5"/>
    <w:rsid w:val="0032761B"/>
    <w:rsid w:val="00327806"/>
    <w:rsid w:val="0033022E"/>
    <w:rsid w:val="00330F9E"/>
    <w:rsid w:val="003311CA"/>
    <w:rsid w:val="00331B6B"/>
    <w:rsid w:val="003332C1"/>
    <w:rsid w:val="003337B4"/>
    <w:rsid w:val="0033388D"/>
    <w:rsid w:val="00333C61"/>
    <w:rsid w:val="00333EBA"/>
    <w:rsid w:val="003343F5"/>
    <w:rsid w:val="00334406"/>
    <w:rsid w:val="00334A72"/>
    <w:rsid w:val="003353E6"/>
    <w:rsid w:val="0033587C"/>
    <w:rsid w:val="00335A8C"/>
    <w:rsid w:val="00335E4C"/>
    <w:rsid w:val="003369D1"/>
    <w:rsid w:val="00336F92"/>
    <w:rsid w:val="00337518"/>
    <w:rsid w:val="003400EF"/>
    <w:rsid w:val="00340145"/>
    <w:rsid w:val="003402A6"/>
    <w:rsid w:val="00340670"/>
    <w:rsid w:val="0034106B"/>
    <w:rsid w:val="003411F5"/>
    <w:rsid w:val="00341796"/>
    <w:rsid w:val="003419EB"/>
    <w:rsid w:val="00341C6B"/>
    <w:rsid w:val="00342385"/>
    <w:rsid w:val="003423AD"/>
    <w:rsid w:val="003428FB"/>
    <w:rsid w:val="00342972"/>
    <w:rsid w:val="00343256"/>
    <w:rsid w:val="00343407"/>
    <w:rsid w:val="003440DB"/>
    <w:rsid w:val="00344207"/>
    <w:rsid w:val="00344C53"/>
    <w:rsid w:val="003451C8"/>
    <w:rsid w:val="00345CAD"/>
    <w:rsid w:val="00345E9A"/>
    <w:rsid w:val="0034604B"/>
    <w:rsid w:val="003460DD"/>
    <w:rsid w:val="0034685E"/>
    <w:rsid w:val="003468A1"/>
    <w:rsid w:val="003475D4"/>
    <w:rsid w:val="00347A7B"/>
    <w:rsid w:val="00347E8E"/>
    <w:rsid w:val="00350573"/>
    <w:rsid w:val="00350756"/>
    <w:rsid w:val="003507A1"/>
    <w:rsid w:val="00350BA6"/>
    <w:rsid w:val="00350F39"/>
    <w:rsid w:val="003511C6"/>
    <w:rsid w:val="00351478"/>
    <w:rsid w:val="00351566"/>
    <w:rsid w:val="00351899"/>
    <w:rsid w:val="00351B3B"/>
    <w:rsid w:val="00351CE3"/>
    <w:rsid w:val="00351E5C"/>
    <w:rsid w:val="00352B78"/>
    <w:rsid w:val="00352DC2"/>
    <w:rsid w:val="003533C8"/>
    <w:rsid w:val="00353C3B"/>
    <w:rsid w:val="00353CB9"/>
    <w:rsid w:val="0035444D"/>
    <w:rsid w:val="00354515"/>
    <w:rsid w:val="00354902"/>
    <w:rsid w:val="00354A03"/>
    <w:rsid w:val="00354B5B"/>
    <w:rsid w:val="00354C1E"/>
    <w:rsid w:val="00355340"/>
    <w:rsid w:val="0035558B"/>
    <w:rsid w:val="00355D6A"/>
    <w:rsid w:val="00356405"/>
    <w:rsid w:val="00356968"/>
    <w:rsid w:val="00356F34"/>
    <w:rsid w:val="003570B2"/>
    <w:rsid w:val="00357579"/>
    <w:rsid w:val="0035767E"/>
    <w:rsid w:val="003576E7"/>
    <w:rsid w:val="003578CF"/>
    <w:rsid w:val="00357BAC"/>
    <w:rsid w:val="00357D91"/>
    <w:rsid w:val="003600C5"/>
    <w:rsid w:val="00360605"/>
    <w:rsid w:val="0036080B"/>
    <w:rsid w:val="003614CC"/>
    <w:rsid w:val="0036156B"/>
    <w:rsid w:val="00361BE3"/>
    <w:rsid w:val="0036214D"/>
    <w:rsid w:val="003621F5"/>
    <w:rsid w:val="0036242A"/>
    <w:rsid w:val="00362DBC"/>
    <w:rsid w:val="003633E9"/>
    <w:rsid w:val="00363E5B"/>
    <w:rsid w:val="0036455D"/>
    <w:rsid w:val="003645C2"/>
    <w:rsid w:val="003645E1"/>
    <w:rsid w:val="0036500B"/>
    <w:rsid w:val="0036536F"/>
    <w:rsid w:val="0036556C"/>
    <w:rsid w:val="00365ECE"/>
    <w:rsid w:val="00365F4D"/>
    <w:rsid w:val="00366161"/>
    <w:rsid w:val="003666C9"/>
    <w:rsid w:val="00366891"/>
    <w:rsid w:val="003674F9"/>
    <w:rsid w:val="0036761A"/>
    <w:rsid w:val="0037030D"/>
    <w:rsid w:val="00370339"/>
    <w:rsid w:val="00370745"/>
    <w:rsid w:val="00370B57"/>
    <w:rsid w:val="00370CEB"/>
    <w:rsid w:val="00370EF6"/>
    <w:rsid w:val="003713AE"/>
    <w:rsid w:val="00371650"/>
    <w:rsid w:val="003716B2"/>
    <w:rsid w:val="00371BFA"/>
    <w:rsid w:val="00371C30"/>
    <w:rsid w:val="00371CFD"/>
    <w:rsid w:val="00372067"/>
    <w:rsid w:val="003720DC"/>
    <w:rsid w:val="00372153"/>
    <w:rsid w:val="0037259E"/>
    <w:rsid w:val="00372ABA"/>
    <w:rsid w:val="003733AE"/>
    <w:rsid w:val="003735F4"/>
    <w:rsid w:val="0037362B"/>
    <w:rsid w:val="0037398A"/>
    <w:rsid w:val="003740B8"/>
    <w:rsid w:val="0037439B"/>
    <w:rsid w:val="00374646"/>
    <w:rsid w:val="003747CD"/>
    <w:rsid w:val="003748D2"/>
    <w:rsid w:val="0037495E"/>
    <w:rsid w:val="003752B7"/>
    <w:rsid w:val="003752CC"/>
    <w:rsid w:val="003756EF"/>
    <w:rsid w:val="003758EB"/>
    <w:rsid w:val="00375BA1"/>
    <w:rsid w:val="00376580"/>
    <w:rsid w:val="003766C3"/>
    <w:rsid w:val="00376BD3"/>
    <w:rsid w:val="00376D48"/>
    <w:rsid w:val="003771A4"/>
    <w:rsid w:val="003773FC"/>
    <w:rsid w:val="0037773A"/>
    <w:rsid w:val="00377AFA"/>
    <w:rsid w:val="00377DF2"/>
    <w:rsid w:val="00377F1D"/>
    <w:rsid w:val="0038067D"/>
    <w:rsid w:val="003808C9"/>
    <w:rsid w:val="00380929"/>
    <w:rsid w:val="00380A9D"/>
    <w:rsid w:val="00380F99"/>
    <w:rsid w:val="00381B7B"/>
    <w:rsid w:val="00381BBE"/>
    <w:rsid w:val="00381D69"/>
    <w:rsid w:val="00381D87"/>
    <w:rsid w:val="00381F1E"/>
    <w:rsid w:val="00381F25"/>
    <w:rsid w:val="00382CB7"/>
    <w:rsid w:val="00382E6F"/>
    <w:rsid w:val="00383313"/>
    <w:rsid w:val="00383A0C"/>
    <w:rsid w:val="00383A7B"/>
    <w:rsid w:val="00383E84"/>
    <w:rsid w:val="00384397"/>
    <w:rsid w:val="0038485C"/>
    <w:rsid w:val="003853FE"/>
    <w:rsid w:val="00385E55"/>
    <w:rsid w:val="00385FB9"/>
    <w:rsid w:val="003870A3"/>
    <w:rsid w:val="003873DE"/>
    <w:rsid w:val="003877C9"/>
    <w:rsid w:val="003904EA"/>
    <w:rsid w:val="003908BF"/>
    <w:rsid w:val="00390C54"/>
    <w:rsid w:val="003911E5"/>
    <w:rsid w:val="003912AC"/>
    <w:rsid w:val="003914AF"/>
    <w:rsid w:val="003919AA"/>
    <w:rsid w:val="00391BD5"/>
    <w:rsid w:val="00392102"/>
    <w:rsid w:val="0039215C"/>
    <w:rsid w:val="00392262"/>
    <w:rsid w:val="00392542"/>
    <w:rsid w:val="00392819"/>
    <w:rsid w:val="0039284A"/>
    <w:rsid w:val="003928DF"/>
    <w:rsid w:val="00392F96"/>
    <w:rsid w:val="00393473"/>
    <w:rsid w:val="00393966"/>
    <w:rsid w:val="0039396C"/>
    <w:rsid w:val="00393AAE"/>
    <w:rsid w:val="00393BC0"/>
    <w:rsid w:val="00393D93"/>
    <w:rsid w:val="00394191"/>
    <w:rsid w:val="00394310"/>
    <w:rsid w:val="00394C25"/>
    <w:rsid w:val="00395097"/>
    <w:rsid w:val="003959EE"/>
    <w:rsid w:val="00395D26"/>
    <w:rsid w:val="00396627"/>
    <w:rsid w:val="0039691D"/>
    <w:rsid w:val="00396ACE"/>
    <w:rsid w:val="00396AF1"/>
    <w:rsid w:val="00396D86"/>
    <w:rsid w:val="00396FD8"/>
    <w:rsid w:val="00397284"/>
    <w:rsid w:val="00397833"/>
    <w:rsid w:val="00397EA9"/>
    <w:rsid w:val="003A00BC"/>
    <w:rsid w:val="003A0734"/>
    <w:rsid w:val="003A09ED"/>
    <w:rsid w:val="003A0F9A"/>
    <w:rsid w:val="003A1166"/>
    <w:rsid w:val="003A13BF"/>
    <w:rsid w:val="003A188C"/>
    <w:rsid w:val="003A2204"/>
    <w:rsid w:val="003A263B"/>
    <w:rsid w:val="003A26EC"/>
    <w:rsid w:val="003A3154"/>
    <w:rsid w:val="003A3266"/>
    <w:rsid w:val="003A35A9"/>
    <w:rsid w:val="003A3B54"/>
    <w:rsid w:val="003A3D81"/>
    <w:rsid w:val="003A3F41"/>
    <w:rsid w:val="003A42D7"/>
    <w:rsid w:val="003A5392"/>
    <w:rsid w:val="003A55C5"/>
    <w:rsid w:val="003A59A9"/>
    <w:rsid w:val="003A5E36"/>
    <w:rsid w:val="003A62AB"/>
    <w:rsid w:val="003A637B"/>
    <w:rsid w:val="003A6927"/>
    <w:rsid w:val="003A699E"/>
    <w:rsid w:val="003A73FF"/>
    <w:rsid w:val="003A76E3"/>
    <w:rsid w:val="003B049A"/>
    <w:rsid w:val="003B081C"/>
    <w:rsid w:val="003B0A9A"/>
    <w:rsid w:val="003B1285"/>
    <w:rsid w:val="003B150E"/>
    <w:rsid w:val="003B1726"/>
    <w:rsid w:val="003B17A7"/>
    <w:rsid w:val="003B1D7B"/>
    <w:rsid w:val="003B21B9"/>
    <w:rsid w:val="003B2823"/>
    <w:rsid w:val="003B2845"/>
    <w:rsid w:val="003B29C9"/>
    <w:rsid w:val="003B2B58"/>
    <w:rsid w:val="003B2E33"/>
    <w:rsid w:val="003B301A"/>
    <w:rsid w:val="003B33B1"/>
    <w:rsid w:val="003B37FF"/>
    <w:rsid w:val="003B4048"/>
    <w:rsid w:val="003B4371"/>
    <w:rsid w:val="003B52B7"/>
    <w:rsid w:val="003B5762"/>
    <w:rsid w:val="003B5847"/>
    <w:rsid w:val="003B5DD2"/>
    <w:rsid w:val="003B5E4E"/>
    <w:rsid w:val="003B5EA4"/>
    <w:rsid w:val="003B6453"/>
    <w:rsid w:val="003B6AD3"/>
    <w:rsid w:val="003B6BCF"/>
    <w:rsid w:val="003B6CA3"/>
    <w:rsid w:val="003B7514"/>
    <w:rsid w:val="003B7798"/>
    <w:rsid w:val="003B7AAB"/>
    <w:rsid w:val="003B7C67"/>
    <w:rsid w:val="003C0490"/>
    <w:rsid w:val="003C0958"/>
    <w:rsid w:val="003C1B8B"/>
    <w:rsid w:val="003C2141"/>
    <w:rsid w:val="003C21CF"/>
    <w:rsid w:val="003C2719"/>
    <w:rsid w:val="003C2850"/>
    <w:rsid w:val="003C29B9"/>
    <w:rsid w:val="003C353C"/>
    <w:rsid w:val="003C363E"/>
    <w:rsid w:val="003C3925"/>
    <w:rsid w:val="003C4079"/>
    <w:rsid w:val="003C4174"/>
    <w:rsid w:val="003C46BC"/>
    <w:rsid w:val="003C48E6"/>
    <w:rsid w:val="003C4D49"/>
    <w:rsid w:val="003C520A"/>
    <w:rsid w:val="003C5941"/>
    <w:rsid w:val="003C5B15"/>
    <w:rsid w:val="003C5D93"/>
    <w:rsid w:val="003C5EA7"/>
    <w:rsid w:val="003C665E"/>
    <w:rsid w:val="003C6BFB"/>
    <w:rsid w:val="003C730E"/>
    <w:rsid w:val="003C7780"/>
    <w:rsid w:val="003C7AFF"/>
    <w:rsid w:val="003D00A3"/>
    <w:rsid w:val="003D030E"/>
    <w:rsid w:val="003D0348"/>
    <w:rsid w:val="003D05BB"/>
    <w:rsid w:val="003D080A"/>
    <w:rsid w:val="003D0CFA"/>
    <w:rsid w:val="003D151E"/>
    <w:rsid w:val="003D2DAA"/>
    <w:rsid w:val="003D30E8"/>
    <w:rsid w:val="003D33B3"/>
    <w:rsid w:val="003D398A"/>
    <w:rsid w:val="003D3ECD"/>
    <w:rsid w:val="003D4D81"/>
    <w:rsid w:val="003D55DE"/>
    <w:rsid w:val="003D631A"/>
    <w:rsid w:val="003D6A33"/>
    <w:rsid w:val="003D6B49"/>
    <w:rsid w:val="003D6D85"/>
    <w:rsid w:val="003D6E57"/>
    <w:rsid w:val="003D7F4E"/>
    <w:rsid w:val="003E0080"/>
    <w:rsid w:val="003E0FD1"/>
    <w:rsid w:val="003E1810"/>
    <w:rsid w:val="003E19CE"/>
    <w:rsid w:val="003E1B47"/>
    <w:rsid w:val="003E1EFC"/>
    <w:rsid w:val="003E2147"/>
    <w:rsid w:val="003E255E"/>
    <w:rsid w:val="003E2FA2"/>
    <w:rsid w:val="003E3280"/>
    <w:rsid w:val="003E3395"/>
    <w:rsid w:val="003E342F"/>
    <w:rsid w:val="003E3C16"/>
    <w:rsid w:val="003E45CE"/>
    <w:rsid w:val="003E4655"/>
    <w:rsid w:val="003E46DA"/>
    <w:rsid w:val="003E5123"/>
    <w:rsid w:val="003E5619"/>
    <w:rsid w:val="003E69AC"/>
    <w:rsid w:val="003E6FC0"/>
    <w:rsid w:val="003E71A2"/>
    <w:rsid w:val="003E7563"/>
    <w:rsid w:val="003E760A"/>
    <w:rsid w:val="003E78A3"/>
    <w:rsid w:val="003E7B54"/>
    <w:rsid w:val="003E7DF2"/>
    <w:rsid w:val="003F003C"/>
    <w:rsid w:val="003F00C0"/>
    <w:rsid w:val="003F0179"/>
    <w:rsid w:val="003F0597"/>
    <w:rsid w:val="003F05A9"/>
    <w:rsid w:val="003F0B22"/>
    <w:rsid w:val="003F1253"/>
    <w:rsid w:val="003F18C4"/>
    <w:rsid w:val="003F2001"/>
    <w:rsid w:val="003F20EC"/>
    <w:rsid w:val="003F359F"/>
    <w:rsid w:val="003F3649"/>
    <w:rsid w:val="003F3732"/>
    <w:rsid w:val="003F3889"/>
    <w:rsid w:val="003F40AB"/>
    <w:rsid w:val="003F43FD"/>
    <w:rsid w:val="003F446D"/>
    <w:rsid w:val="003F4720"/>
    <w:rsid w:val="003F477E"/>
    <w:rsid w:val="003F4A25"/>
    <w:rsid w:val="003F4D8F"/>
    <w:rsid w:val="003F5339"/>
    <w:rsid w:val="003F55C4"/>
    <w:rsid w:val="003F58C7"/>
    <w:rsid w:val="003F5B66"/>
    <w:rsid w:val="003F604B"/>
    <w:rsid w:val="003F6096"/>
    <w:rsid w:val="003F61C1"/>
    <w:rsid w:val="003F6404"/>
    <w:rsid w:val="003F65D3"/>
    <w:rsid w:val="003F78D5"/>
    <w:rsid w:val="003F7BFF"/>
    <w:rsid w:val="003F7CFB"/>
    <w:rsid w:val="0040003A"/>
    <w:rsid w:val="004005B2"/>
    <w:rsid w:val="00400843"/>
    <w:rsid w:val="00400CCA"/>
    <w:rsid w:val="0040102A"/>
    <w:rsid w:val="00401179"/>
    <w:rsid w:val="0040198D"/>
    <w:rsid w:val="00401AF0"/>
    <w:rsid w:val="00401FD7"/>
    <w:rsid w:val="0040243D"/>
    <w:rsid w:val="004024CA"/>
    <w:rsid w:val="004029A4"/>
    <w:rsid w:val="00402CCC"/>
    <w:rsid w:val="00402EEA"/>
    <w:rsid w:val="00403152"/>
    <w:rsid w:val="0040336F"/>
    <w:rsid w:val="00403763"/>
    <w:rsid w:val="00403820"/>
    <w:rsid w:val="00403B13"/>
    <w:rsid w:val="00404093"/>
    <w:rsid w:val="004040B8"/>
    <w:rsid w:val="004048AE"/>
    <w:rsid w:val="00404C26"/>
    <w:rsid w:val="00405465"/>
    <w:rsid w:val="00405625"/>
    <w:rsid w:val="0040598B"/>
    <w:rsid w:val="00405FB0"/>
    <w:rsid w:val="0040635F"/>
    <w:rsid w:val="00407485"/>
    <w:rsid w:val="004076A4"/>
    <w:rsid w:val="00407B26"/>
    <w:rsid w:val="00407F53"/>
    <w:rsid w:val="004100AC"/>
    <w:rsid w:val="00410308"/>
    <w:rsid w:val="004106BC"/>
    <w:rsid w:val="0041172C"/>
    <w:rsid w:val="00411F00"/>
    <w:rsid w:val="0041228C"/>
    <w:rsid w:val="004147C7"/>
    <w:rsid w:val="00415441"/>
    <w:rsid w:val="004158E6"/>
    <w:rsid w:val="00415B5D"/>
    <w:rsid w:val="00415F77"/>
    <w:rsid w:val="00416571"/>
    <w:rsid w:val="00416BBA"/>
    <w:rsid w:val="00417702"/>
    <w:rsid w:val="00417B8E"/>
    <w:rsid w:val="00420ACC"/>
    <w:rsid w:val="00421B77"/>
    <w:rsid w:val="00421CCF"/>
    <w:rsid w:val="00422148"/>
    <w:rsid w:val="00423253"/>
    <w:rsid w:val="0042334D"/>
    <w:rsid w:val="00423A7E"/>
    <w:rsid w:val="00423BD7"/>
    <w:rsid w:val="00423CA7"/>
    <w:rsid w:val="0042414A"/>
    <w:rsid w:val="004242A6"/>
    <w:rsid w:val="0042486D"/>
    <w:rsid w:val="00424878"/>
    <w:rsid w:val="004251E2"/>
    <w:rsid w:val="00425654"/>
    <w:rsid w:val="004259BE"/>
    <w:rsid w:val="00425A5C"/>
    <w:rsid w:val="00425F2B"/>
    <w:rsid w:val="00426513"/>
    <w:rsid w:val="0042654A"/>
    <w:rsid w:val="004266D5"/>
    <w:rsid w:val="00426A5E"/>
    <w:rsid w:val="00426CD3"/>
    <w:rsid w:val="00426CEE"/>
    <w:rsid w:val="00426EF6"/>
    <w:rsid w:val="004275FA"/>
    <w:rsid w:val="0042779E"/>
    <w:rsid w:val="00427A23"/>
    <w:rsid w:val="00427ADC"/>
    <w:rsid w:val="00427E13"/>
    <w:rsid w:val="004301E0"/>
    <w:rsid w:val="00430A11"/>
    <w:rsid w:val="00430D7F"/>
    <w:rsid w:val="00431071"/>
    <w:rsid w:val="00431942"/>
    <w:rsid w:val="00431C9F"/>
    <w:rsid w:val="00432175"/>
    <w:rsid w:val="0043267F"/>
    <w:rsid w:val="0043269B"/>
    <w:rsid w:val="00432929"/>
    <w:rsid w:val="0043296F"/>
    <w:rsid w:val="00432DA6"/>
    <w:rsid w:val="004332A6"/>
    <w:rsid w:val="004332AF"/>
    <w:rsid w:val="004338BC"/>
    <w:rsid w:val="00433EA3"/>
    <w:rsid w:val="00434019"/>
    <w:rsid w:val="00434E43"/>
    <w:rsid w:val="004356E6"/>
    <w:rsid w:val="004357C1"/>
    <w:rsid w:val="00435B77"/>
    <w:rsid w:val="00435C94"/>
    <w:rsid w:val="00435EB1"/>
    <w:rsid w:val="004360E8"/>
    <w:rsid w:val="004364F3"/>
    <w:rsid w:val="00436642"/>
    <w:rsid w:val="00436A6A"/>
    <w:rsid w:val="00436BDE"/>
    <w:rsid w:val="00436C71"/>
    <w:rsid w:val="00436DCF"/>
    <w:rsid w:val="004374E0"/>
    <w:rsid w:val="004378D7"/>
    <w:rsid w:val="004379C4"/>
    <w:rsid w:val="00440045"/>
    <w:rsid w:val="00440498"/>
    <w:rsid w:val="00440533"/>
    <w:rsid w:val="004405AF"/>
    <w:rsid w:val="004414BA"/>
    <w:rsid w:val="004425B1"/>
    <w:rsid w:val="00442B04"/>
    <w:rsid w:val="00442C67"/>
    <w:rsid w:val="00442EEC"/>
    <w:rsid w:val="00443941"/>
    <w:rsid w:val="00443973"/>
    <w:rsid w:val="00443A62"/>
    <w:rsid w:val="00443C03"/>
    <w:rsid w:val="00443C84"/>
    <w:rsid w:val="00443E43"/>
    <w:rsid w:val="004442AF"/>
    <w:rsid w:val="004448AE"/>
    <w:rsid w:val="00444990"/>
    <w:rsid w:val="004449D1"/>
    <w:rsid w:val="00444BF1"/>
    <w:rsid w:val="00444C3E"/>
    <w:rsid w:val="00444DFD"/>
    <w:rsid w:val="004451A1"/>
    <w:rsid w:val="004454D4"/>
    <w:rsid w:val="004457FB"/>
    <w:rsid w:val="004458AC"/>
    <w:rsid w:val="00445A61"/>
    <w:rsid w:val="0044678F"/>
    <w:rsid w:val="00446DAE"/>
    <w:rsid w:val="00446F49"/>
    <w:rsid w:val="004473DF"/>
    <w:rsid w:val="004474FC"/>
    <w:rsid w:val="004477B2"/>
    <w:rsid w:val="00447A7B"/>
    <w:rsid w:val="00447D3B"/>
    <w:rsid w:val="00450071"/>
    <w:rsid w:val="00450605"/>
    <w:rsid w:val="004506F9"/>
    <w:rsid w:val="004507CA"/>
    <w:rsid w:val="00450C05"/>
    <w:rsid w:val="004511F8"/>
    <w:rsid w:val="0045126D"/>
    <w:rsid w:val="004515D1"/>
    <w:rsid w:val="00451ABC"/>
    <w:rsid w:val="00452583"/>
    <w:rsid w:val="004525C7"/>
    <w:rsid w:val="0045271E"/>
    <w:rsid w:val="00452767"/>
    <w:rsid w:val="004528AB"/>
    <w:rsid w:val="0045386D"/>
    <w:rsid w:val="00454350"/>
    <w:rsid w:val="004543DD"/>
    <w:rsid w:val="00454BAC"/>
    <w:rsid w:val="00455140"/>
    <w:rsid w:val="00455144"/>
    <w:rsid w:val="00455204"/>
    <w:rsid w:val="004557E3"/>
    <w:rsid w:val="004558C3"/>
    <w:rsid w:val="00455CD0"/>
    <w:rsid w:val="00455EEB"/>
    <w:rsid w:val="004570A4"/>
    <w:rsid w:val="00457AF5"/>
    <w:rsid w:val="00457D23"/>
    <w:rsid w:val="00457FEB"/>
    <w:rsid w:val="0046022B"/>
    <w:rsid w:val="004603CE"/>
    <w:rsid w:val="004604DB"/>
    <w:rsid w:val="004608EB"/>
    <w:rsid w:val="00460A26"/>
    <w:rsid w:val="00460F3B"/>
    <w:rsid w:val="0046169E"/>
    <w:rsid w:val="00461ACC"/>
    <w:rsid w:val="00461C8E"/>
    <w:rsid w:val="00462092"/>
    <w:rsid w:val="004624C1"/>
    <w:rsid w:val="0046263E"/>
    <w:rsid w:val="004626B1"/>
    <w:rsid w:val="004628F1"/>
    <w:rsid w:val="00463028"/>
    <w:rsid w:val="004630CB"/>
    <w:rsid w:val="00463493"/>
    <w:rsid w:val="004636F2"/>
    <w:rsid w:val="00463D31"/>
    <w:rsid w:val="004642FA"/>
    <w:rsid w:val="00464678"/>
    <w:rsid w:val="004648A4"/>
    <w:rsid w:val="00464A8E"/>
    <w:rsid w:val="00464D2D"/>
    <w:rsid w:val="00464E3B"/>
    <w:rsid w:val="00465040"/>
    <w:rsid w:val="004652AA"/>
    <w:rsid w:val="00465691"/>
    <w:rsid w:val="0046572D"/>
    <w:rsid w:val="00466737"/>
    <w:rsid w:val="00466853"/>
    <w:rsid w:val="00466C1C"/>
    <w:rsid w:val="00466D3A"/>
    <w:rsid w:val="00466F97"/>
    <w:rsid w:val="0046756A"/>
    <w:rsid w:val="00467A1C"/>
    <w:rsid w:val="00467A80"/>
    <w:rsid w:val="00467D7A"/>
    <w:rsid w:val="00467F0B"/>
    <w:rsid w:val="004702D1"/>
    <w:rsid w:val="00470BC5"/>
    <w:rsid w:val="00471B7B"/>
    <w:rsid w:val="004721FC"/>
    <w:rsid w:val="00472B7C"/>
    <w:rsid w:val="00472BF6"/>
    <w:rsid w:val="004733DC"/>
    <w:rsid w:val="004734AF"/>
    <w:rsid w:val="004734DA"/>
    <w:rsid w:val="00473546"/>
    <w:rsid w:val="00473D00"/>
    <w:rsid w:val="00473D99"/>
    <w:rsid w:val="00473DF7"/>
    <w:rsid w:val="0047400C"/>
    <w:rsid w:val="004741CE"/>
    <w:rsid w:val="0047440F"/>
    <w:rsid w:val="0047447F"/>
    <w:rsid w:val="00475260"/>
    <w:rsid w:val="00475845"/>
    <w:rsid w:val="00475A4B"/>
    <w:rsid w:val="00475A78"/>
    <w:rsid w:val="00475CBD"/>
    <w:rsid w:val="00475DBC"/>
    <w:rsid w:val="00475F7E"/>
    <w:rsid w:val="00476017"/>
    <w:rsid w:val="00476377"/>
    <w:rsid w:val="00476532"/>
    <w:rsid w:val="00476C79"/>
    <w:rsid w:val="00476FF8"/>
    <w:rsid w:val="00477DB0"/>
    <w:rsid w:val="00481175"/>
    <w:rsid w:val="00481224"/>
    <w:rsid w:val="004816E8"/>
    <w:rsid w:val="00481DE9"/>
    <w:rsid w:val="00482A4A"/>
    <w:rsid w:val="00482D24"/>
    <w:rsid w:val="00482FC8"/>
    <w:rsid w:val="004832AC"/>
    <w:rsid w:val="004835B5"/>
    <w:rsid w:val="00483CAD"/>
    <w:rsid w:val="00485186"/>
    <w:rsid w:val="00485682"/>
    <w:rsid w:val="004856CD"/>
    <w:rsid w:val="00485BF8"/>
    <w:rsid w:val="00485CAC"/>
    <w:rsid w:val="00485F55"/>
    <w:rsid w:val="00486161"/>
    <w:rsid w:val="004867F2"/>
    <w:rsid w:val="00486A59"/>
    <w:rsid w:val="00486AE8"/>
    <w:rsid w:val="00486BA2"/>
    <w:rsid w:val="0048703C"/>
    <w:rsid w:val="004875B5"/>
    <w:rsid w:val="00487677"/>
    <w:rsid w:val="004879A1"/>
    <w:rsid w:val="00487AA2"/>
    <w:rsid w:val="00490357"/>
    <w:rsid w:val="0049073D"/>
    <w:rsid w:val="00490E72"/>
    <w:rsid w:val="0049255E"/>
    <w:rsid w:val="00492655"/>
    <w:rsid w:val="00493AA6"/>
    <w:rsid w:val="00493CCF"/>
    <w:rsid w:val="00493E18"/>
    <w:rsid w:val="00493F12"/>
    <w:rsid w:val="00493F78"/>
    <w:rsid w:val="00494253"/>
    <w:rsid w:val="00494817"/>
    <w:rsid w:val="004948B3"/>
    <w:rsid w:val="00496568"/>
    <w:rsid w:val="004967C3"/>
    <w:rsid w:val="00496D90"/>
    <w:rsid w:val="00497218"/>
    <w:rsid w:val="0049748C"/>
    <w:rsid w:val="00497D4A"/>
    <w:rsid w:val="00497EF4"/>
    <w:rsid w:val="004A03A1"/>
    <w:rsid w:val="004A07FF"/>
    <w:rsid w:val="004A0BDD"/>
    <w:rsid w:val="004A0DE8"/>
    <w:rsid w:val="004A0E4E"/>
    <w:rsid w:val="004A13C8"/>
    <w:rsid w:val="004A157C"/>
    <w:rsid w:val="004A15B1"/>
    <w:rsid w:val="004A17CD"/>
    <w:rsid w:val="004A1F59"/>
    <w:rsid w:val="004A2180"/>
    <w:rsid w:val="004A237D"/>
    <w:rsid w:val="004A2D6D"/>
    <w:rsid w:val="004A346A"/>
    <w:rsid w:val="004A35B5"/>
    <w:rsid w:val="004A3632"/>
    <w:rsid w:val="004A389A"/>
    <w:rsid w:val="004A3D7B"/>
    <w:rsid w:val="004A44F8"/>
    <w:rsid w:val="004A5303"/>
    <w:rsid w:val="004A56B9"/>
    <w:rsid w:val="004A5705"/>
    <w:rsid w:val="004A5E9A"/>
    <w:rsid w:val="004A63B7"/>
    <w:rsid w:val="004A6594"/>
    <w:rsid w:val="004A6B88"/>
    <w:rsid w:val="004A7023"/>
    <w:rsid w:val="004A76D7"/>
    <w:rsid w:val="004B0210"/>
    <w:rsid w:val="004B033C"/>
    <w:rsid w:val="004B0F28"/>
    <w:rsid w:val="004B10AD"/>
    <w:rsid w:val="004B19CA"/>
    <w:rsid w:val="004B1AE3"/>
    <w:rsid w:val="004B20CE"/>
    <w:rsid w:val="004B2182"/>
    <w:rsid w:val="004B2310"/>
    <w:rsid w:val="004B23D7"/>
    <w:rsid w:val="004B269C"/>
    <w:rsid w:val="004B29CE"/>
    <w:rsid w:val="004B2CB5"/>
    <w:rsid w:val="004B2DA4"/>
    <w:rsid w:val="004B2F2B"/>
    <w:rsid w:val="004B3286"/>
    <w:rsid w:val="004B3721"/>
    <w:rsid w:val="004B375C"/>
    <w:rsid w:val="004B3AC8"/>
    <w:rsid w:val="004B3CA5"/>
    <w:rsid w:val="004B3D09"/>
    <w:rsid w:val="004B441C"/>
    <w:rsid w:val="004B4420"/>
    <w:rsid w:val="004B475A"/>
    <w:rsid w:val="004B47EA"/>
    <w:rsid w:val="004B496B"/>
    <w:rsid w:val="004B4D4D"/>
    <w:rsid w:val="004B53A2"/>
    <w:rsid w:val="004B5454"/>
    <w:rsid w:val="004B55D3"/>
    <w:rsid w:val="004B639D"/>
    <w:rsid w:val="004B73B4"/>
    <w:rsid w:val="004B73DB"/>
    <w:rsid w:val="004B73F4"/>
    <w:rsid w:val="004B7D30"/>
    <w:rsid w:val="004B7EF6"/>
    <w:rsid w:val="004C0338"/>
    <w:rsid w:val="004C0D97"/>
    <w:rsid w:val="004C0D98"/>
    <w:rsid w:val="004C18CB"/>
    <w:rsid w:val="004C1C13"/>
    <w:rsid w:val="004C1F17"/>
    <w:rsid w:val="004C203C"/>
    <w:rsid w:val="004C26DA"/>
    <w:rsid w:val="004C28D0"/>
    <w:rsid w:val="004C2930"/>
    <w:rsid w:val="004C2C15"/>
    <w:rsid w:val="004C2C5A"/>
    <w:rsid w:val="004C2CF5"/>
    <w:rsid w:val="004C2FF2"/>
    <w:rsid w:val="004C2FF4"/>
    <w:rsid w:val="004C3FA0"/>
    <w:rsid w:val="004C506C"/>
    <w:rsid w:val="004C5894"/>
    <w:rsid w:val="004C605F"/>
    <w:rsid w:val="004C6495"/>
    <w:rsid w:val="004C679B"/>
    <w:rsid w:val="004C6A54"/>
    <w:rsid w:val="004C6C11"/>
    <w:rsid w:val="004C6E10"/>
    <w:rsid w:val="004C741C"/>
    <w:rsid w:val="004C7D1F"/>
    <w:rsid w:val="004C7DFE"/>
    <w:rsid w:val="004D0CBD"/>
    <w:rsid w:val="004D0F00"/>
    <w:rsid w:val="004D1204"/>
    <w:rsid w:val="004D1CDE"/>
    <w:rsid w:val="004D1EEF"/>
    <w:rsid w:val="004D1FF0"/>
    <w:rsid w:val="004D2005"/>
    <w:rsid w:val="004D289C"/>
    <w:rsid w:val="004D2C8C"/>
    <w:rsid w:val="004D34CE"/>
    <w:rsid w:val="004D3DC9"/>
    <w:rsid w:val="004D3ED8"/>
    <w:rsid w:val="004D3EFE"/>
    <w:rsid w:val="004D407A"/>
    <w:rsid w:val="004D41A1"/>
    <w:rsid w:val="004D422D"/>
    <w:rsid w:val="004D46C7"/>
    <w:rsid w:val="004D4A59"/>
    <w:rsid w:val="004D4BD1"/>
    <w:rsid w:val="004D50A9"/>
    <w:rsid w:val="004D5AE3"/>
    <w:rsid w:val="004D5ECA"/>
    <w:rsid w:val="004D60B5"/>
    <w:rsid w:val="004D662F"/>
    <w:rsid w:val="004D672D"/>
    <w:rsid w:val="004D79EE"/>
    <w:rsid w:val="004D7B6C"/>
    <w:rsid w:val="004D7CE6"/>
    <w:rsid w:val="004D7F26"/>
    <w:rsid w:val="004E0482"/>
    <w:rsid w:val="004E0D96"/>
    <w:rsid w:val="004E13E9"/>
    <w:rsid w:val="004E2463"/>
    <w:rsid w:val="004E2FFC"/>
    <w:rsid w:val="004E3261"/>
    <w:rsid w:val="004E412A"/>
    <w:rsid w:val="004E42BB"/>
    <w:rsid w:val="004E4B57"/>
    <w:rsid w:val="004E4CD0"/>
    <w:rsid w:val="004E4F2D"/>
    <w:rsid w:val="004E511B"/>
    <w:rsid w:val="004E5A3E"/>
    <w:rsid w:val="004E5E2A"/>
    <w:rsid w:val="004E5EE6"/>
    <w:rsid w:val="004E607C"/>
    <w:rsid w:val="004E60E9"/>
    <w:rsid w:val="004E6970"/>
    <w:rsid w:val="004E6ECD"/>
    <w:rsid w:val="004E7299"/>
    <w:rsid w:val="004E7338"/>
    <w:rsid w:val="004E785A"/>
    <w:rsid w:val="004F032D"/>
    <w:rsid w:val="004F0885"/>
    <w:rsid w:val="004F0E6A"/>
    <w:rsid w:val="004F124D"/>
    <w:rsid w:val="004F1688"/>
    <w:rsid w:val="004F1B56"/>
    <w:rsid w:val="004F1E2D"/>
    <w:rsid w:val="004F2156"/>
    <w:rsid w:val="004F2270"/>
    <w:rsid w:val="004F2AB2"/>
    <w:rsid w:val="004F3587"/>
    <w:rsid w:val="004F36AE"/>
    <w:rsid w:val="004F3BEB"/>
    <w:rsid w:val="004F43B6"/>
    <w:rsid w:val="004F486C"/>
    <w:rsid w:val="004F4CE8"/>
    <w:rsid w:val="004F4E66"/>
    <w:rsid w:val="004F4F46"/>
    <w:rsid w:val="004F50C0"/>
    <w:rsid w:val="004F5240"/>
    <w:rsid w:val="004F5BC3"/>
    <w:rsid w:val="004F5E03"/>
    <w:rsid w:val="004F6C5F"/>
    <w:rsid w:val="004F7590"/>
    <w:rsid w:val="004F7DD2"/>
    <w:rsid w:val="004F7E1C"/>
    <w:rsid w:val="0050017C"/>
    <w:rsid w:val="0050064B"/>
    <w:rsid w:val="00500978"/>
    <w:rsid w:val="00500AC8"/>
    <w:rsid w:val="00500AFD"/>
    <w:rsid w:val="005011F7"/>
    <w:rsid w:val="0050168A"/>
    <w:rsid w:val="00501826"/>
    <w:rsid w:val="00501CAE"/>
    <w:rsid w:val="00501D96"/>
    <w:rsid w:val="00502008"/>
    <w:rsid w:val="005022C7"/>
    <w:rsid w:val="00502776"/>
    <w:rsid w:val="005027EE"/>
    <w:rsid w:val="00502DCB"/>
    <w:rsid w:val="00502FAC"/>
    <w:rsid w:val="00504AF5"/>
    <w:rsid w:val="00504D88"/>
    <w:rsid w:val="00505939"/>
    <w:rsid w:val="00505D65"/>
    <w:rsid w:val="00505DB9"/>
    <w:rsid w:val="00506468"/>
    <w:rsid w:val="00506768"/>
    <w:rsid w:val="00506774"/>
    <w:rsid w:val="00507034"/>
    <w:rsid w:val="005076E4"/>
    <w:rsid w:val="0050790E"/>
    <w:rsid w:val="00510C5B"/>
    <w:rsid w:val="00510F2E"/>
    <w:rsid w:val="00511063"/>
    <w:rsid w:val="005114CE"/>
    <w:rsid w:val="005114D0"/>
    <w:rsid w:val="00511548"/>
    <w:rsid w:val="005126D0"/>
    <w:rsid w:val="00512B71"/>
    <w:rsid w:val="0051311B"/>
    <w:rsid w:val="0051340C"/>
    <w:rsid w:val="00513872"/>
    <w:rsid w:val="00513991"/>
    <w:rsid w:val="00513E32"/>
    <w:rsid w:val="00514288"/>
    <w:rsid w:val="00514D0D"/>
    <w:rsid w:val="005155D5"/>
    <w:rsid w:val="005157D5"/>
    <w:rsid w:val="00515A4E"/>
    <w:rsid w:val="00515B7A"/>
    <w:rsid w:val="00516A81"/>
    <w:rsid w:val="00516A93"/>
    <w:rsid w:val="0051768D"/>
    <w:rsid w:val="00520234"/>
    <w:rsid w:val="00521DB6"/>
    <w:rsid w:val="00522210"/>
    <w:rsid w:val="00522FCA"/>
    <w:rsid w:val="0052306A"/>
    <w:rsid w:val="005232AA"/>
    <w:rsid w:val="00523619"/>
    <w:rsid w:val="00523A6B"/>
    <w:rsid w:val="00523C1A"/>
    <w:rsid w:val="00523D40"/>
    <w:rsid w:val="00523D65"/>
    <w:rsid w:val="005240A2"/>
    <w:rsid w:val="00524F60"/>
    <w:rsid w:val="005254C9"/>
    <w:rsid w:val="005258BA"/>
    <w:rsid w:val="00525902"/>
    <w:rsid w:val="00525C0E"/>
    <w:rsid w:val="00525EE0"/>
    <w:rsid w:val="00526C29"/>
    <w:rsid w:val="00527568"/>
    <w:rsid w:val="00527D38"/>
    <w:rsid w:val="00527EA9"/>
    <w:rsid w:val="005305B1"/>
    <w:rsid w:val="00530A5D"/>
    <w:rsid w:val="00530AF3"/>
    <w:rsid w:val="00530F88"/>
    <w:rsid w:val="00531224"/>
    <w:rsid w:val="00531634"/>
    <w:rsid w:val="0053186E"/>
    <w:rsid w:val="00532620"/>
    <w:rsid w:val="0053277F"/>
    <w:rsid w:val="0053286D"/>
    <w:rsid w:val="00532D9E"/>
    <w:rsid w:val="00532E07"/>
    <w:rsid w:val="00532FFB"/>
    <w:rsid w:val="005332C0"/>
    <w:rsid w:val="00533422"/>
    <w:rsid w:val="00533F0E"/>
    <w:rsid w:val="00534261"/>
    <w:rsid w:val="00534286"/>
    <w:rsid w:val="0053441A"/>
    <w:rsid w:val="00534BF7"/>
    <w:rsid w:val="005354BB"/>
    <w:rsid w:val="00535547"/>
    <w:rsid w:val="00535909"/>
    <w:rsid w:val="00536440"/>
    <w:rsid w:val="00536AA3"/>
    <w:rsid w:val="00536E32"/>
    <w:rsid w:val="0053728C"/>
    <w:rsid w:val="00537A29"/>
    <w:rsid w:val="00537BE0"/>
    <w:rsid w:val="00537C66"/>
    <w:rsid w:val="00540262"/>
    <w:rsid w:val="005404FF"/>
    <w:rsid w:val="005405DB"/>
    <w:rsid w:val="00540A1E"/>
    <w:rsid w:val="00540AA8"/>
    <w:rsid w:val="005412C7"/>
    <w:rsid w:val="005417AB"/>
    <w:rsid w:val="00542969"/>
    <w:rsid w:val="005430EA"/>
    <w:rsid w:val="00543312"/>
    <w:rsid w:val="0054352B"/>
    <w:rsid w:val="00543720"/>
    <w:rsid w:val="005437BC"/>
    <w:rsid w:val="00543B55"/>
    <w:rsid w:val="005449FE"/>
    <w:rsid w:val="005452D9"/>
    <w:rsid w:val="005452EC"/>
    <w:rsid w:val="00545378"/>
    <w:rsid w:val="00546C96"/>
    <w:rsid w:val="00546FCD"/>
    <w:rsid w:val="005472C8"/>
    <w:rsid w:val="00547761"/>
    <w:rsid w:val="00547C44"/>
    <w:rsid w:val="00547ED5"/>
    <w:rsid w:val="00547FBD"/>
    <w:rsid w:val="00550B0E"/>
    <w:rsid w:val="00551447"/>
    <w:rsid w:val="005515E7"/>
    <w:rsid w:val="00552051"/>
    <w:rsid w:val="0055220F"/>
    <w:rsid w:val="00552D79"/>
    <w:rsid w:val="0055379A"/>
    <w:rsid w:val="005537A6"/>
    <w:rsid w:val="00553A2C"/>
    <w:rsid w:val="00553AB7"/>
    <w:rsid w:val="005542B4"/>
    <w:rsid w:val="005543AC"/>
    <w:rsid w:val="0055456C"/>
    <w:rsid w:val="0055517F"/>
    <w:rsid w:val="005551B9"/>
    <w:rsid w:val="00555D85"/>
    <w:rsid w:val="00555EE4"/>
    <w:rsid w:val="00556649"/>
    <w:rsid w:val="00556681"/>
    <w:rsid w:val="0055669D"/>
    <w:rsid w:val="00556949"/>
    <w:rsid w:val="0055747A"/>
    <w:rsid w:val="005575E7"/>
    <w:rsid w:val="00557BAC"/>
    <w:rsid w:val="00557C28"/>
    <w:rsid w:val="00557D8B"/>
    <w:rsid w:val="00560861"/>
    <w:rsid w:val="005608DA"/>
    <w:rsid w:val="00560CA5"/>
    <w:rsid w:val="00560D50"/>
    <w:rsid w:val="00561105"/>
    <w:rsid w:val="00561232"/>
    <w:rsid w:val="00561538"/>
    <w:rsid w:val="00561745"/>
    <w:rsid w:val="00561BA7"/>
    <w:rsid w:val="00561F9A"/>
    <w:rsid w:val="0056256F"/>
    <w:rsid w:val="00562868"/>
    <w:rsid w:val="00562AC5"/>
    <w:rsid w:val="00563793"/>
    <w:rsid w:val="005637B5"/>
    <w:rsid w:val="00563B87"/>
    <w:rsid w:val="00564525"/>
    <w:rsid w:val="005647E3"/>
    <w:rsid w:val="00564B76"/>
    <w:rsid w:val="0056501C"/>
    <w:rsid w:val="00565540"/>
    <w:rsid w:val="00565ABC"/>
    <w:rsid w:val="00565E13"/>
    <w:rsid w:val="00565F56"/>
    <w:rsid w:val="00565FB7"/>
    <w:rsid w:val="00566499"/>
    <w:rsid w:val="0056650D"/>
    <w:rsid w:val="00566585"/>
    <w:rsid w:val="00566BAF"/>
    <w:rsid w:val="005673AA"/>
    <w:rsid w:val="0056762E"/>
    <w:rsid w:val="005703FC"/>
    <w:rsid w:val="00570919"/>
    <w:rsid w:val="005709B4"/>
    <w:rsid w:val="005713BA"/>
    <w:rsid w:val="005719E8"/>
    <w:rsid w:val="00571E6D"/>
    <w:rsid w:val="005722CC"/>
    <w:rsid w:val="00572403"/>
    <w:rsid w:val="00572809"/>
    <w:rsid w:val="0057288E"/>
    <w:rsid w:val="00572B34"/>
    <w:rsid w:val="00572C87"/>
    <w:rsid w:val="005734B5"/>
    <w:rsid w:val="00573526"/>
    <w:rsid w:val="00573663"/>
    <w:rsid w:val="00573C9B"/>
    <w:rsid w:val="00573F03"/>
    <w:rsid w:val="00574451"/>
    <w:rsid w:val="0057482E"/>
    <w:rsid w:val="005748AE"/>
    <w:rsid w:val="00574905"/>
    <w:rsid w:val="00574E92"/>
    <w:rsid w:val="00575011"/>
    <w:rsid w:val="005756CC"/>
    <w:rsid w:val="00575D43"/>
    <w:rsid w:val="00576175"/>
    <w:rsid w:val="005763F5"/>
    <w:rsid w:val="00576CC0"/>
    <w:rsid w:val="00577581"/>
    <w:rsid w:val="00577B9A"/>
    <w:rsid w:val="00577BEE"/>
    <w:rsid w:val="00577C18"/>
    <w:rsid w:val="00577ED7"/>
    <w:rsid w:val="00580DE3"/>
    <w:rsid w:val="00581024"/>
    <w:rsid w:val="005815D3"/>
    <w:rsid w:val="00581D34"/>
    <w:rsid w:val="00582257"/>
    <w:rsid w:val="005827B5"/>
    <w:rsid w:val="0058280A"/>
    <w:rsid w:val="00582895"/>
    <w:rsid w:val="00582A72"/>
    <w:rsid w:val="00582D6C"/>
    <w:rsid w:val="00582FC5"/>
    <w:rsid w:val="005832D6"/>
    <w:rsid w:val="005836CA"/>
    <w:rsid w:val="00583A17"/>
    <w:rsid w:val="00583A39"/>
    <w:rsid w:val="00583F30"/>
    <w:rsid w:val="00583FC9"/>
    <w:rsid w:val="005841C7"/>
    <w:rsid w:val="0058428F"/>
    <w:rsid w:val="0058451F"/>
    <w:rsid w:val="00584673"/>
    <w:rsid w:val="0058474F"/>
    <w:rsid w:val="00584F56"/>
    <w:rsid w:val="00586359"/>
    <w:rsid w:val="0058694A"/>
    <w:rsid w:val="00586AEE"/>
    <w:rsid w:val="00586C5B"/>
    <w:rsid w:val="0058724D"/>
    <w:rsid w:val="00587360"/>
    <w:rsid w:val="0058795B"/>
    <w:rsid w:val="00587A48"/>
    <w:rsid w:val="00587F0A"/>
    <w:rsid w:val="00590C5C"/>
    <w:rsid w:val="00591036"/>
    <w:rsid w:val="00592072"/>
    <w:rsid w:val="005923FD"/>
    <w:rsid w:val="0059330C"/>
    <w:rsid w:val="00593FD2"/>
    <w:rsid w:val="005949A9"/>
    <w:rsid w:val="00595316"/>
    <w:rsid w:val="005958C0"/>
    <w:rsid w:val="00595EB6"/>
    <w:rsid w:val="00596191"/>
    <w:rsid w:val="0059672C"/>
    <w:rsid w:val="005A00EE"/>
    <w:rsid w:val="005A0164"/>
    <w:rsid w:val="005A051C"/>
    <w:rsid w:val="005A0957"/>
    <w:rsid w:val="005A0BFE"/>
    <w:rsid w:val="005A0C5F"/>
    <w:rsid w:val="005A0C9D"/>
    <w:rsid w:val="005A11CC"/>
    <w:rsid w:val="005A147B"/>
    <w:rsid w:val="005A1DC1"/>
    <w:rsid w:val="005A2630"/>
    <w:rsid w:val="005A2FAA"/>
    <w:rsid w:val="005A33A5"/>
    <w:rsid w:val="005A35E2"/>
    <w:rsid w:val="005A3D51"/>
    <w:rsid w:val="005A3D86"/>
    <w:rsid w:val="005A40F1"/>
    <w:rsid w:val="005A467A"/>
    <w:rsid w:val="005A4799"/>
    <w:rsid w:val="005A4AA5"/>
    <w:rsid w:val="005A4D6E"/>
    <w:rsid w:val="005A4EAA"/>
    <w:rsid w:val="005A54C0"/>
    <w:rsid w:val="005A575C"/>
    <w:rsid w:val="005A59A2"/>
    <w:rsid w:val="005A5C59"/>
    <w:rsid w:val="005A6330"/>
    <w:rsid w:val="005A6A75"/>
    <w:rsid w:val="005A6AAD"/>
    <w:rsid w:val="005A6C0D"/>
    <w:rsid w:val="005A74B7"/>
    <w:rsid w:val="005A7681"/>
    <w:rsid w:val="005A7B6E"/>
    <w:rsid w:val="005A7FBB"/>
    <w:rsid w:val="005B03A0"/>
    <w:rsid w:val="005B0416"/>
    <w:rsid w:val="005B08E7"/>
    <w:rsid w:val="005B1AE7"/>
    <w:rsid w:val="005B25D6"/>
    <w:rsid w:val="005B2868"/>
    <w:rsid w:val="005B2BCF"/>
    <w:rsid w:val="005B2C41"/>
    <w:rsid w:val="005B33F8"/>
    <w:rsid w:val="005B39DD"/>
    <w:rsid w:val="005B3F12"/>
    <w:rsid w:val="005B4318"/>
    <w:rsid w:val="005B45E7"/>
    <w:rsid w:val="005B49CB"/>
    <w:rsid w:val="005B520B"/>
    <w:rsid w:val="005B52A9"/>
    <w:rsid w:val="005B55F2"/>
    <w:rsid w:val="005B6026"/>
    <w:rsid w:val="005B62D3"/>
    <w:rsid w:val="005B674A"/>
    <w:rsid w:val="005B6864"/>
    <w:rsid w:val="005B7249"/>
    <w:rsid w:val="005B76DF"/>
    <w:rsid w:val="005B7813"/>
    <w:rsid w:val="005B7DB8"/>
    <w:rsid w:val="005C00D5"/>
    <w:rsid w:val="005C04E4"/>
    <w:rsid w:val="005C068F"/>
    <w:rsid w:val="005C09AD"/>
    <w:rsid w:val="005C0A48"/>
    <w:rsid w:val="005C104F"/>
    <w:rsid w:val="005C16FC"/>
    <w:rsid w:val="005C1F4A"/>
    <w:rsid w:val="005C2254"/>
    <w:rsid w:val="005C244C"/>
    <w:rsid w:val="005C2C10"/>
    <w:rsid w:val="005C2CEF"/>
    <w:rsid w:val="005C2EA3"/>
    <w:rsid w:val="005C3B84"/>
    <w:rsid w:val="005C3E3A"/>
    <w:rsid w:val="005C3E88"/>
    <w:rsid w:val="005C41DB"/>
    <w:rsid w:val="005C44E1"/>
    <w:rsid w:val="005C4624"/>
    <w:rsid w:val="005C4662"/>
    <w:rsid w:val="005C4B46"/>
    <w:rsid w:val="005C4C0F"/>
    <w:rsid w:val="005C52BB"/>
    <w:rsid w:val="005C5477"/>
    <w:rsid w:val="005C58F1"/>
    <w:rsid w:val="005C5A85"/>
    <w:rsid w:val="005C5CB1"/>
    <w:rsid w:val="005C5D9A"/>
    <w:rsid w:val="005C6216"/>
    <w:rsid w:val="005C6CCB"/>
    <w:rsid w:val="005C6FE1"/>
    <w:rsid w:val="005C7533"/>
    <w:rsid w:val="005C76D5"/>
    <w:rsid w:val="005C7BB5"/>
    <w:rsid w:val="005C7C5F"/>
    <w:rsid w:val="005C7E72"/>
    <w:rsid w:val="005C7FCC"/>
    <w:rsid w:val="005D0032"/>
    <w:rsid w:val="005D018B"/>
    <w:rsid w:val="005D049C"/>
    <w:rsid w:val="005D0A6C"/>
    <w:rsid w:val="005D101E"/>
    <w:rsid w:val="005D1683"/>
    <w:rsid w:val="005D1834"/>
    <w:rsid w:val="005D19F6"/>
    <w:rsid w:val="005D1EBF"/>
    <w:rsid w:val="005D217A"/>
    <w:rsid w:val="005D2360"/>
    <w:rsid w:val="005D237F"/>
    <w:rsid w:val="005D239F"/>
    <w:rsid w:val="005D248B"/>
    <w:rsid w:val="005D2747"/>
    <w:rsid w:val="005D2F67"/>
    <w:rsid w:val="005D3603"/>
    <w:rsid w:val="005D36AB"/>
    <w:rsid w:val="005D3900"/>
    <w:rsid w:val="005D3F1B"/>
    <w:rsid w:val="005D42C1"/>
    <w:rsid w:val="005D46A8"/>
    <w:rsid w:val="005D4873"/>
    <w:rsid w:val="005D49BC"/>
    <w:rsid w:val="005D4ED0"/>
    <w:rsid w:val="005D524E"/>
    <w:rsid w:val="005D5333"/>
    <w:rsid w:val="005D58E9"/>
    <w:rsid w:val="005D623C"/>
    <w:rsid w:val="005D65FC"/>
    <w:rsid w:val="005D6638"/>
    <w:rsid w:val="005D6909"/>
    <w:rsid w:val="005D7844"/>
    <w:rsid w:val="005D7AC9"/>
    <w:rsid w:val="005D7B3F"/>
    <w:rsid w:val="005D7CB6"/>
    <w:rsid w:val="005E003D"/>
    <w:rsid w:val="005E00B9"/>
    <w:rsid w:val="005E03A2"/>
    <w:rsid w:val="005E0C68"/>
    <w:rsid w:val="005E0D32"/>
    <w:rsid w:val="005E0D77"/>
    <w:rsid w:val="005E0EAA"/>
    <w:rsid w:val="005E0F4F"/>
    <w:rsid w:val="005E0F9A"/>
    <w:rsid w:val="005E1846"/>
    <w:rsid w:val="005E1A75"/>
    <w:rsid w:val="005E2173"/>
    <w:rsid w:val="005E27FA"/>
    <w:rsid w:val="005E2E10"/>
    <w:rsid w:val="005E3BD3"/>
    <w:rsid w:val="005E440D"/>
    <w:rsid w:val="005E4770"/>
    <w:rsid w:val="005E4AA0"/>
    <w:rsid w:val="005E4EFF"/>
    <w:rsid w:val="005E584F"/>
    <w:rsid w:val="005E6539"/>
    <w:rsid w:val="005E67B8"/>
    <w:rsid w:val="005E69D4"/>
    <w:rsid w:val="005E7E2A"/>
    <w:rsid w:val="005F00DB"/>
    <w:rsid w:val="005F0392"/>
    <w:rsid w:val="005F0B31"/>
    <w:rsid w:val="005F0C6B"/>
    <w:rsid w:val="005F17F5"/>
    <w:rsid w:val="005F1EA9"/>
    <w:rsid w:val="005F1EBF"/>
    <w:rsid w:val="005F218C"/>
    <w:rsid w:val="005F24F0"/>
    <w:rsid w:val="005F2793"/>
    <w:rsid w:val="005F2818"/>
    <w:rsid w:val="005F28CE"/>
    <w:rsid w:val="005F2DA4"/>
    <w:rsid w:val="005F306E"/>
    <w:rsid w:val="005F32FE"/>
    <w:rsid w:val="005F3799"/>
    <w:rsid w:val="005F39D5"/>
    <w:rsid w:val="005F3DDB"/>
    <w:rsid w:val="005F42B7"/>
    <w:rsid w:val="005F430A"/>
    <w:rsid w:val="005F47AA"/>
    <w:rsid w:val="005F4BB0"/>
    <w:rsid w:val="005F4E2E"/>
    <w:rsid w:val="005F4E45"/>
    <w:rsid w:val="005F4F0B"/>
    <w:rsid w:val="005F4FD1"/>
    <w:rsid w:val="005F4FE4"/>
    <w:rsid w:val="005F5219"/>
    <w:rsid w:val="005F5271"/>
    <w:rsid w:val="005F5FE6"/>
    <w:rsid w:val="005F61F2"/>
    <w:rsid w:val="005F641D"/>
    <w:rsid w:val="005F673F"/>
    <w:rsid w:val="005F6872"/>
    <w:rsid w:val="005F68A2"/>
    <w:rsid w:val="005F698D"/>
    <w:rsid w:val="005F69C7"/>
    <w:rsid w:val="005F6D0D"/>
    <w:rsid w:val="005F6DF1"/>
    <w:rsid w:val="005F6E7A"/>
    <w:rsid w:val="005F7BCF"/>
    <w:rsid w:val="006000D9"/>
    <w:rsid w:val="00600A5E"/>
    <w:rsid w:val="00600BEC"/>
    <w:rsid w:val="00600F6E"/>
    <w:rsid w:val="00601A9E"/>
    <w:rsid w:val="00601AC2"/>
    <w:rsid w:val="00601D02"/>
    <w:rsid w:val="00602134"/>
    <w:rsid w:val="0060254A"/>
    <w:rsid w:val="006028FA"/>
    <w:rsid w:val="00602B4E"/>
    <w:rsid w:val="00602B78"/>
    <w:rsid w:val="00603055"/>
    <w:rsid w:val="00603262"/>
    <w:rsid w:val="00603591"/>
    <w:rsid w:val="00603741"/>
    <w:rsid w:val="00603BB5"/>
    <w:rsid w:val="00604251"/>
    <w:rsid w:val="006043F5"/>
    <w:rsid w:val="00604BAD"/>
    <w:rsid w:val="00604BAF"/>
    <w:rsid w:val="00604CAC"/>
    <w:rsid w:val="006053AB"/>
    <w:rsid w:val="0060573D"/>
    <w:rsid w:val="00605A79"/>
    <w:rsid w:val="00606287"/>
    <w:rsid w:val="00606309"/>
    <w:rsid w:val="00606366"/>
    <w:rsid w:val="00606582"/>
    <w:rsid w:val="006068E3"/>
    <w:rsid w:val="0060691D"/>
    <w:rsid w:val="00606D01"/>
    <w:rsid w:val="006072E0"/>
    <w:rsid w:val="00607563"/>
    <w:rsid w:val="00607C32"/>
    <w:rsid w:val="00607CC5"/>
    <w:rsid w:val="0061073C"/>
    <w:rsid w:val="00612381"/>
    <w:rsid w:val="006129B7"/>
    <w:rsid w:val="00612C46"/>
    <w:rsid w:val="00612CDD"/>
    <w:rsid w:val="0061350C"/>
    <w:rsid w:val="00613EE0"/>
    <w:rsid w:val="00614068"/>
    <w:rsid w:val="006149B3"/>
    <w:rsid w:val="00614C7B"/>
    <w:rsid w:val="00614D7A"/>
    <w:rsid w:val="00615073"/>
    <w:rsid w:val="00616730"/>
    <w:rsid w:val="00616B50"/>
    <w:rsid w:val="00617030"/>
    <w:rsid w:val="006170B2"/>
    <w:rsid w:val="006170C1"/>
    <w:rsid w:val="00617493"/>
    <w:rsid w:val="006174F5"/>
    <w:rsid w:val="00617514"/>
    <w:rsid w:val="00617BAF"/>
    <w:rsid w:val="006202BF"/>
    <w:rsid w:val="00620342"/>
    <w:rsid w:val="00620621"/>
    <w:rsid w:val="00620633"/>
    <w:rsid w:val="0062069F"/>
    <w:rsid w:val="0062073B"/>
    <w:rsid w:val="006210F6"/>
    <w:rsid w:val="0062149F"/>
    <w:rsid w:val="00621890"/>
    <w:rsid w:val="00621B45"/>
    <w:rsid w:val="00621E09"/>
    <w:rsid w:val="0062268E"/>
    <w:rsid w:val="006231D0"/>
    <w:rsid w:val="0062352F"/>
    <w:rsid w:val="006237DF"/>
    <w:rsid w:val="006238E2"/>
    <w:rsid w:val="00623CC9"/>
    <w:rsid w:val="00623E0D"/>
    <w:rsid w:val="00624334"/>
    <w:rsid w:val="00624427"/>
    <w:rsid w:val="00624904"/>
    <w:rsid w:val="006251CF"/>
    <w:rsid w:val="00625B15"/>
    <w:rsid w:val="00625D8B"/>
    <w:rsid w:val="00626117"/>
    <w:rsid w:val="00626603"/>
    <w:rsid w:val="00627092"/>
    <w:rsid w:val="006302B1"/>
    <w:rsid w:val="00630309"/>
    <w:rsid w:val="00630F91"/>
    <w:rsid w:val="00631179"/>
    <w:rsid w:val="00631410"/>
    <w:rsid w:val="006315FE"/>
    <w:rsid w:val="00631977"/>
    <w:rsid w:val="00631ACE"/>
    <w:rsid w:val="00631BB1"/>
    <w:rsid w:val="00631EDC"/>
    <w:rsid w:val="00632AC3"/>
    <w:rsid w:val="00633795"/>
    <w:rsid w:val="00633CF2"/>
    <w:rsid w:val="00634B33"/>
    <w:rsid w:val="006351FD"/>
    <w:rsid w:val="00636043"/>
    <w:rsid w:val="006361E8"/>
    <w:rsid w:val="006367B2"/>
    <w:rsid w:val="00636987"/>
    <w:rsid w:val="00636C96"/>
    <w:rsid w:val="00636DC9"/>
    <w:rsid w:val="00640351"/>
    <w:rsid w:val="00640406"/>
    <w:rsid w:val="0064079A"/>
    <w:rsid w:val="00640E74"/>
    <w:rsid w:val="00640FBB"/>
    <w:rsid w:val="006411DA"/>
    <w:rsid w:val="00641405"/>
    <w:rsid w:val="0064169D"/>
    <w:rsid w:val="00641739"/>
    <w:rsid w:val="006419CF"/>
    <w:rsid w:val="00642166"/>
    <w:rsid w:val="006421BB"/>
    <w:rsid w:val="00642D78"/>
    <w:rsid w:val="00642FCF"/>
    <w:rsid w:val="00642FD5"/>
    <w:rsid w:val="00643031"/>
    <w:rsid w:val="006430A1"/>
    <w:rsid w:val="006430D5"/>
    <w:rsid w:val="0064333C"/>
    <w:rsid w:val="00643546"/>
    <w:rsid w:val="00644745"/>
    <w:rsid w:val="00644E8B"/>
    <w:rsid w:val="00645782"/>
    <w:rsid w:val="00645E56"/>
    <w:rsid w:val="00645E57"/>
    <w:rsid w:val="006461FE"/>
    <w:rsid w:val="006462DC"/>
    <w:rsid w:val="006462E3"/>
    <w:rsid w:val="00646303"/>
    <w:rsid w:val="00646D64"/>
    <w:rsid w:val="00647197"/>
    <w:rsid w:val="00647A05"/>
    <w:rsid w:val="00647CBF"/>
    <w:rsid w:val="0065045F"/>
    <w:rsid w:val="00650AE3"/>
    <w:rsid w:val="006513DE"/>
    <w:rsid w:val="0065176C"/>
    <w:rsid w:val="006517EB"/>
    <w:rsid w:val="006517F5"/>
    <w:rsid w:val="00651A4C"/>
    <w:rsid w:val="006520CF"/>
    <w:rsid w:val="0065273B"/>
    <w:rsid w:val="00652ABA"/>
    <w:rsid w:val="00652BF5"/>
    <w:rsid w:val="00652CA1"/>
    <w:rsid w:val="00652EAE"/>
    <w:rsid w:val="006530B5"/>
    <w:rsid w:val="00653522"/>
    <w:rsid w:val="006537E8"/>
    <w:rsid w:val="0065405B"/>
    <w:rsid w:val="0065462C"/>
    <w:rsid w:val="006546D6"/>
    <w:rsid w:val="0065477C"/>
    <w:rsid w:val="00655309"/>
    <w:rsid w:val="0065560E"/>
    <w:rsid w:val="00656839"/>
    <w:rsid w:val="00656CEF"/>
    <w:rsid w:val="00656D82"/>
    <w:rsid w:val="00657371"/>
    <w:rsid w:val="00657651"/>
    <w:rsid w:val="00657A3C"/>
    <w:rsid w:val="00657BED"/>
    <w:rsid w:val="00657C88"/>
    <w:rsid w:val="006601E9"/>
    <w:rsid w:val="00660215"/>
    <w:rsid w:val="00660274"/>
    <w:rsid w:val="00660387"/>
    <w:rsid w:val="0066064E"/>
    <w:rsid w:val="0066073A"/>
    <w:rsid w:val="00660813"/>
    <w:rsid w:val="00660887"/>
    <w:rsid w:val="00660B70"/>
    <w:rsid w:val="00660F2A"/>
    <w:rsid w:val="006614C4"/>
    <w:rsid w:val="0066169E"/>
    <w:rsid w:val="00661E20"/>
    <w:rsid w:val="00662DD7"/>
    <w:rsid w:val="0066322B"/>
    <w:rsid w:val="00664727"/>
    <w:rsid w:val="00664799"/>
    <w:rsid w:val="006655A5"/>
    <w:rsid w:val="006659C0"/>
    <w:rsid w:val="00665CB9"/>
    <w:rsid w:val="00665E6B"/>
    <w:rsid w:val="00665F0A"/>
    <w:rsid w:val="00666089"/>
    <w:rsid w:val="00666208"/>
    <w:rsid w:val="0066627F"/>
    <w:rsid w:val="006665F7"/>
    <w:rsid w:val="00666FC5"/>
    <w:rsid w:val="006672B7"/>
    <w:rsid w:val="00667AD4"/>
    <w:rsid w:val="006700BA"/>
    <w:rsid w:val="0067089E"/>
    <w:rsid w:val="00670972"/>
    <w:rsid w:val="006709EB"/>
    <w:rsid w:val="00670DF6"/>
    <w:rsid w:val="00670E1F"/>
    <w:rsid w:val="00671095"/>
    <w:rsid w:val="006718A2"/>
    <w:rsid w:val="006721A0"/>
    <w:rsid w:val="006724FD"/>
    <w:rsid w:val="006726A3"/>
    <w:rsid w:val="00672A9D"/>
    <w:rsid w:val="006739CB"/>
    <w:rsid w:val="006742DD"/>
    <w:rsid w:val="00674450"/>
    <w:rsid w:val="006749CF"/>
    <w:rsid w:val="006754B8"/>
    <w:rsid w:val="00675A81"/>
    <w:rsid w:val="00675F4B"/>
    <w:rsid w:val="00676200"/>
    <w:rsid w:val="0067671E"/>
    <w:rsid w:val="00677C97"/>
    <w:rsid w:val="00680169"/>
    <w:rsid w:val="006804AF"/>
    <w:rsid w:val="00680AE2"/>
    <w:rsid w:val="00680CCA"/>
    <w:rsid w:val="0068156B"/>
    <w:rsid w:val="00681776"/>
    <w:rsid w:val="00681A10"/>
    <w:rsid w:val="00681F80"/>
    <w:rsid w:val="00682234"/>
    <w:rsid w:val="00682A56"/>
    <w:rsid w:val="00682DDD"/>
    <w:rsid w:val="00683148"/>
    <w:rsid w:val="0068437C"/>
    <w:rsid w:val="00684816"/>
    <w:rsid w:val="0068497E"/>
    <w:rsid w:val="00684D23"/>
    <w:rsid w:val="00685116"/>
    <w:rsid w:val="006854A4"/>
    <w:rsid w:val="00685729"/>
    <w:rsid w:val="0068577C"/>
    <w:rsid w:val="00686AAE"/>
    <w:rsid w:val="00686CC2"/>
    <w:rsid w:val="00687649"/>
    <w:rsid w:val="00687692"/>
    <w:rsid w:val="00687ADB"/>
    <w:rsid w:val="00687EC5"/>
    <w:rsid w:val="006902AA"/>
    <w:rsid w:val="00690C9C"/>
    <w:rsid w:val="00690E7F"/>
    <w:rsid w:val="00690EC8"/>
    <w:rsid w:val="0069209A"/>
    <w:rsid w:val="0069225A"/>
    <w:rsid w:val="00692448"/>
    <w:rsid w:val="00692B90"/>
    <w:rsid w:val="00692BBF"/>
    <w:rsid w:val="0069300F"/>
    <w:rsid w:val="006931F4"/>
    <w:rsid w:val="00693439"/>
    <w:rsid w:val="006936D6"/>
    <w:rsid w:val="00693A0F"/>
    <w:rsid w:val="00693CD5"/>
    <w:rsid w:val="00693CE2"/>
    <w:rsid w:val="00693F4D"/>
    <w:rsid w:val="00694131"/>
    <w:rsid w:val="006942E1"/>
    <w:rsid w:val="0069439D"/>
    <w:rsid w:val="006943C2"/>
    <w:rsid w:val="00694BCB"/>
    <w:rsid w:val="00694C6D"/>
    <w:rsid w:val="00695191"/>
    <w:rsid w:val="006957A8"/>
    <w:rsid w:val="00695868"/>
    <w:rsid w:val="00695B3B"/>
    <w:rsid w:val="00696162"/>
    <w:rsid w:val="00697138"/>
    <w:rsid w:val="0069784C"/>
    <w:rsid w:val="00697889"/>
    <w:rsid w:val="00697AD8"/>
    <w:rsid w:val="006A0045"/>
    <w:rsid w:val="006A05DB"/>
    <w:rsid w:val="006A08B7"/>
    <w:rsid w:val="006A0FEB"/>
    <w:rsid w:val="006A1BC5"/>
    <w:rsid w:val="006A1F7D"/>
    <w:rsid w:val="006A2C25"/>
    <w:rsid w:val="006A2EA2"/>
    <w:rsid w:val="006A3400"/>
    <w:rsid w:val="006A425B"/>
    <w:rsid w:val="006A489B"/>
    <w:rsid w:val="006A4913"/>
    <w:rsid w:val="006A5026"/>
    <w:rsid w:val="006A5180"/>
    <w:rsid w:val="006A578B"/>
    <w:rsid w:val="006A59EA"/>
    <w:rsid w:val="006A6042"/>
    <w:rsid w:val="006A63B9"/>
    <w:rsid w:val="006A66C4"/>
    <w:rsid w:val="006A670C"/>
    <w:rsid w:val="006A6722"/>
    <w:rsid w:val="006A7045"/>
    <w:rsid w:val="006A720E"/>
    <w:rsid w:val="006A752F"/>
    <w:rsid w:val="006A75A8"/>
    <w:rsid w:val="006A77E8"/>
    <w:rsid w:val="006A7B44"/>
    <w:rsid w:val="006A7E16"/>
    <w:rsid w:val="006A7E28"/>
    <w:rsid w:val="006A7E96"/>
    <w:rsid w:val="006B01D1"/>
    <w:rsid w:val="006B0832"/>
    <w:rsid w:val="006B0B7F"/>
    <w:rsid w:val="006B1B7F"/>
    <w:rsid w:val="006B1EE4"/>
    <w:rsid w:val="006B22A6"/>
    <w:rsid w:val="006B25F6"/>
    <w:rsid w:val="006B275D"/>
    <w:rsid w:val="006B27C9"/>
    <w:rsid w:val="006B29DD"/>
    <w:rsid w:val="006B2ABB"/>
    <w:rsid w:val="006B2D24"/>
    <w:rsid w:val="006B2DB0"/>
    <w:rsid w:val="006B30FA"/>
    <w:rsid w:val="006B354D"/>
    <w:rsid w:val="006B3B7B"/>
    <w:rsid w:val="006B3BD5"/>
    <w:rsid w:val="006B3F81"/>
    <w:rsid w:val="006B3F92"/>
    <w:rsid w:val="006B412D"/>
    <w:rsid w:val="006B4312"/>
    <w:rsid w:val="006B44DE"/>
    <w:rsid w:val="006B4A42"/>
    <w:rsid w:val="006B4D50"/>
    <w:rsid w:val="006B5021"/>
    <w:rsid w:val="006B50BF"/>
    <w:rsid w:val="006B5498"/>
    <w:rsid w:val="006B5939"/>
    <w:rsid w:val="006B59C3"/>
    <w:rsid w:val="006B5DFF"/>
    <w:rsid w:val="006B6624"/>
    <w:rsid w:val="006B6A71"/>
    <w:rsid w:val="006B6AB0"/>
    <w:rsid w:val="006B6DC6"/>
    <w:rsid w:val="006B6FDF"/>
    <w:rsid w:val="006B7985"/>
    <w:rsid w:val="006C05D8"/>
    <w:rsid w:val="006C1957"/>
    <w:rsid w:val="006C1FA3"/>
    <w:rsid w:val="006C2A05"/>
    <w:rsid w:val="006C2C59"/>
    <w:rsid w:val="006C330B"/>
    <w:rsid w:val="006C36CA"/>
    <w:rsid w:val="006C3BB5"/>
    <w:rsid w:val="006C3C82"/>
    <w:rsid w:val="006C3CAD"/>
    <w:rsid w:val="006C3CB9"/>
    <w:rsid w:val="006C3D4A"/>
    <w:rsid w:val="006C3E0C"/>
    <w:rsid w:val="006C40AC"/>
    <w:rsid w:val="006C4622"/>
    <w:rsid w:val="006C47A3"/>
    <w:rsid w:val="006C4C37"/>
    <w:rsid w:val="006C5EFC"/>
    <w:rsid w:val="006C6C75"/>
    <w:rsid w:val="006C6E9C"/>
    <w:rsid w:val="006C73E8"/>
    <w:rsid w:val="006C741F"/>
    <w:rsid w:val="006C74AB"/>
    <w:rsid w:val="006D0545"/>
    <w:rsid w:val="006D0886"/>
    <w:rsid w:val="006D0A0A"/>
    <w:rsid w:val="006D1943"/>
    <w:rsid w:val="006D20DE"/>
    <w:rsid w:val="006D23D9"/>
    <w:rsid w:val="006D2484"/>
    <w:rsid w:val="006D2578"/>
    <w:rsid w:val="006D25CE"/>
    <w:rsid w:val="006D28AF"/>
    <w:rsid w:val="006D2FCF"/>
    <w:rsid w:val="006D363F"/>
    <w:rsid w:val="006D37AC"/>
    <w:rsid w:val="006D4029"/>
    <w:rsid w:val="006D4B54"/>
    <w:rsid w:val="006D4C44"/>
    <w:rsid w:val="006D53D5"/>
    <w:rsid w:val="006D5C1A"/>
    <w:rsid w:val="006D5DAB"/>
    <w:rsid w:val="006D5E7A"/>
    <w:rsid w:val="006D6135"/>
    <w:rsid w:val="006D63A6"/>
    <w:rsid w:val="006D6474"/>
    <w:rsid w:val="006D6D46"/>
    <w:rsid w:val="006D71A1"/>
    <w:rsid w:val="006E0326"/>
    <w:rsid w:val="006E07FC"/>
    <w:rsid w:val="006E0E3F"/>
    <w:rsid w:val="006E10CC"/>
    <w:rsid w:val="006E1630"/>
    <w:rsid w:val="006E1779"/>
    <w:rsid w:val="006E1ED0"/>
    <w:rsid w:val="006E244A"/>
    <w:rsid w:val="006E27CA"/>
    <w:rsid w:val="006E2803"/>
    <w:rsid w:val="006E28A6"/>
    <w:rsid w:val="006E31F6"/>
    <w:rsid w:val="006E3C43"/>
    <w:rsid w:val="006E476C"/>
    <w:rsid w:val="006E4E31"/>
    <w:rsid w:val="006E52F3"/>
    <w:rsid w:val="006E5895"/>
    <w:rsid w:val="006E6813"/>
    <w:rsid w:val="006E6898"/>
    <w:rsid w:val="006E73D5"/>
    <w:rsid w:val="006E7435"/>
    <w:rsid w:val="006E7442"/>
    <w:rsid w:val="006E760F"/>
    <w:rsid w:val="006E76DB"/>
    <w:rsid w:val="006E7AB3"/>
    <w:rsid w:val="006E7FCF"/>
    <w:rsid w:val="006F0110"/>
    <w:rsid w:val="006F02E7"/>
    <w:rsid w:val="006F1E5C"/>
    <w:rsid w:val="006F2025"/>
    <w:rsid w:val="006F2364"/>
    <w:rsid w:val="006F259C"/>
    <w:rsid w:val="006F25E6"/>
    <w:rsid w:val="006F26B8"/>
    <w:rsid w:val="006F307C"/>
    <w:rsid w:val="006F3187"/>
    <w:rsid w:val="006F348C"/>
    <w:rsid w:val="006F3C1F"/>
    <w:rsid w:val="006F3DCB"/>
    <w:rsid w:val="006F3F4C"/>
    <w:rsid w:val="006F4291"/>
    <w:rsid w:val="006F4B04"/>
    <w:rsid w:val="006F4BC8"/>
    <w:rsid w:val="006F5518"/>
    <w:rsid w:val="006F5687"/>
    <w:rsid w:val="006F5762"/>
    <w:rsid w:val="006F5B02"/>
    <w:rsid w:val="006F5C4E"/>
    <w:rsid w:val="006F5C96"/>
    <w:rsid w:val="006F68D9"/>
    <w:rsid w:val="006F6B27"/>
    <w:rsid w:val="006F70EC"/>
    <w:rsid w:val="006F78BF"/>
    <w:rsid w:val="006F7D0C"/>
    <w:rsid w:val="007003EB"/>
    <w:rsid w:val="0070060B"/>
    <w:rsid w:val="00700673"/>
    <w:rsid w:val="00700692"/>
    <w:rsid w:val="007007C4"/>
    <w:rsid w:val="0070099F"/>
    <w:rsid w:val="00700E0D"/>
    <w:rsid w:val="007012AC"/>
    <w:rsid w:val="007013D1"/>
    <w:rsid w:val="00701965"/>
    <w:rsid w:val="00702352"/>
    <w:rsid w:val="007024EC"/>
    <w:rsid w:val="0070281C"/>
    <w:rsid w:val="00703361"/>
    <w:rsid w:val="00703A2E"/>
    <w:rsid w:val="007044CA"/>
    <w:rsid w:val="00704539"/>
    <w:rsid w:val="007048ED"/>
    <w:rsid w:val="00704C60"/>
    <w:rsid w:val="00704DF1"/>
    <w:rsid w:val="00704F79"/>
    <w:rsid w:val="00705141"/>
    <w:rsid w:val="00705305"/>
    <w:rsid w:val="0070538F"/>
    <w:rsid w:val="007054CB"/>
    <w:rsid w:val="007057FC"/>
    <w:rsid w:val="007057FF"/>
    <w:rsid w:val="007059DE"/>
    <w:rsid w:val="00705C6B"/>
    <w:rsid w:val="00706F9F"/>
    <w:rsid w:val="007072F2"/>
    <w:rsid w:val="007076EA"/>
    <w:rsid w:val="00710182"/>
    <w:rsid w:val="00710244"/>
    <w:rsid w:val="00710311"/>
    <w:rsid w:val="007105BC"/>
    <w:rsid w:val="00710A85"/>
    <w:rsid w:val="00710CA9"/>
    <w:rsid w:val="00710EF5"/>
    <w:rsid w:val="007113AC"/>
    <w:rsid w:val="007121D1"/>
    <w:rsid w:val="007125CA"/>
    <w:rsid w:val="00712961"/>
    <w:rsid w:val="00712B5F"/>
    <w:rsid w:val="00712E57"/>
    <w:rsid w:val="007130CA"/>
    <w:rsid w:val="0071320B"/>
    <w:rsid w:val="0071327A"/>
    <w:rsid w:val="00713DB6"/>
    <w:rsid w:val="00714A70"/>
    <w:rsid w:val="00714B55"/>
    <w:rsid w:val="0071506D"/>
    <w:rsid w:val="0071526F"/>
    <w:rsid w:val="007152EB"/>
    <w:rsid w:val="007158C0"/>
    <w:rsid w:val="00715909"/>
    <w:rsid w:val="00715C8A"/>
    <w:rsid w:val="00715ED1"/>
    <w:rsid w:val="0071638D"/>
    <w:rsid w:val="007169A2"/>
    <w:rsid w:val="00716FA7"/>
    <w:rsid w:val="007171DD"/>
    <w:rsid w:val="0072006B"/>
    <w:rsid w:val="0072030F"/>
    <w:rsid w:val="00720651"/>
    <w:rsid w:val="00720B5E"/>
    <w:rsid w:val="0072108B"/>
    <w:rsid w:val="0072114F"/>
    <w:rsid w:val="007214B4"/>
    <w:rsid w:val="007215D1"/>
    <w:rsid w:val="007217B7"/>
    <w:rsid w:val="00723228"/>
    <w:rsid w:val="00723537"/>
    <w:rsid w:val="00723731"/>
    <w:rsid w:val="00723804"/>
    <w:rsid w:val="0072389A"/>
    <w:rsid w:val="00723C2B"/>
    <w:rsid w:val="00723F05"/>
    <w:rsid w:val="00723F39"/>
    <w:rsid w:val="007242CF"/>
    <w:rsid w:val="007243E2"/>
    <w:rsid w:val="007247E8"/>
    <w:rsid w:val="00724840"/>
    <w:rsid w:val="007248AC"/>
    <w:rsid w:val="00724C53"/>
    <w:rsid w:val="00724D06"/>
    <w:rsid w:val="00725156"/>
    <w:rsid w:val="0072618E"/>
    <w:rsid w:val="00726629"/>
    <w:rsid w:val="00726E3E"/>
    <w:rsid w:val="007275D7"/>
    <w:rsid w:val="0072763C"/>
    <w:rsid w:val="00727C57"/>
    <w:rsid w:val="00727CEF"/>
    <w:rsid w:val="00727DE5"/>
    <w:rsid w:val="00730064"/>
    <w:rsid w:val="0073040E"/>
    <w:rsid w:val="007304D4"/>
    <w:rsid w:val="0073095B"/>
    <w:rsid w:val="00730A36"/>
    <w:rsid w:val="00731D07"/>
    <w:rsid w:val="00732118"/>
    <w:rsid w:val="007323D6"/>
    <w:rsid w:val="00732500"/>
    <w:rsid w:val="00732511"/>
    <w:rsid w:val="00732C87"/>
    <w:rsid w:val="00732DEC"/>
    <w:rsid w:val="0073312E"/>
    <w:rsid w:val="00733364"/>
    <w:rsid w:val="0073337F"/>
    <w:rsid w:val="0073372F"/>
    <w:rsid w:val="0073427E"/>
    <w:rsid w:val="0073495C"/>
    <w:rsid w:val="00734B5D"/>
    <w:rsid w:val="00734D6C"/>
    <w:rsid w:val="00734F6D"/>
    <w:rsid w:val="00735327"/>
    <w:rsid w:val="00735B4D"/>
    <w:rsid w:val="00736197"/>
    <w:rsid w:val="00736376"/>
    <w:rsid w:val="00736443"/>
    <w:rsid w:val="0073644C"/>
    <w:rsid w:val="00736462"/>
    <w:rsid w:val="00736A27"/>
    <w:rsid w:val="007377D3"/>
    <w:rsid w:val="00737DC1"/>
    <w:rsid w:val="00737F77"/>
    <w:rsid w:val="00740115"/>
    <w:rsid w:val="00740509"/>
    <w:rsid w:val="007417BD"/>
    <w:rsid w:val="0074192C"/>
    <w:rsid w:val="00741CA1"/>
    <w:rsid w:val="007421C0"/>
    <w:rsid w:val="007422CC"/>
    <w:rsid w:val="00742304"/>
    <w:rsid w:val="007424DA"/>
    <w:rsid w:val="00742E46"/>
    <w:rsid w:val="007432D0"/>
    <w:rsid w:val="007439C3"/>
    <w:rsid w:val="00743C13"/>
    <w:rsid w:val="00744340"/>
    <w:rsid w:val="0074476B"/>
    <w:rsid w:val="00744AEC"/>
    <w:rsid w:val="00745AFC"/>
    <w:rsid w:val="00746539"/>
    <w:rsid w:val="007465FB"/>
    <w:rsid w:val="00746A38"/>
    <w:rsid w:val="00746B4B"/>
    <w:rsid w:val="00746BBC"/>
    <w:rsid w:val="00746CD8"/>
    <w:rsid w:val="00746DED"/>
    <w:rsid w:val="00747066"/>
    <w:rsid w:val="00747BC0"/>
    <w:rsid w:val="00747EF6"/>
    <w:rsid w:val="00750643"/>
    <w:rsid w:val="0075067F"/>
    <w:rsid w:val="00750BA5"/>
    <w:rsid w:val="00751074"/>
    <w:rsid w:val="00751233"/>
    <w:rsid w:val="0075176C"/>
    <w:rsid w:val="00751BEA"/>
    <w:rsid w:val="00751F7D"/>
    <w:rsid w:val="00751FFD"/>
    <w:rsid w:val="00752C58"/>
    <w:rsid w:val="007530A2"/>
    <w:rsid w:val="00753116"/>
    <w:rsid w:val="00753FB8"/>
    <w:rsid w:val="007540F5"/>
    <w:rsid w:val="00754529"/>
    <w:rsid w:val="00754734"/>
    <w:rsid w:val="0075502E"/>
    <w:rsid w:val="00755201"/>
    <w:rsid w:val="00755279"/>
    <w:rsid w:val="0075595B"/>
    <w:rsid w:val="00755980"/>
    <w:rsid w:val="007559C5"/>
    <w:rsid w:val="00756578"/>
    <w:rsid w:val="007566C0"/>
    <w:rsid w:val="007602A1"/>
    <w:rsid w:val="0076040A"/>
    <w:rsid w:val="00760536"/>
    <w:rsid w:val="007606B3"/>
    <w:rsid w:val="007606E3"/>
    <w:rsid w:val="00761110"/>
    <w:rsid w:val="0076152E"/>
    <w:rsid w:val="00761668"/>
    <w:rsid w:val="007620AC"/>
    <w:rsid w:val="007625C2"/>
    <w:rsid w:val="007626E8"/>
    <w:rsid w:val="0076287F"/>
    <w:rsid w:val="00762972"/>
    <w:rsid w:val="00762EF5"/>
    <w:rsid w:val="00763489"/>
    <w:rsid w:val="007638C3"/>
    <w:rsid w:val="007639B9"/>
    <w:rsid w:val="00763F17"/>
    <w:rsid w:val="00764004"/>
    <w:rsid w:val="0076453F"/>
    <w:rsid w:val="00764D09"/>
    <w:rsid w:val="007654F3"/>
    <w:rsid w:val="00765694"/>
    <w:rsid w:val="00765F99"/>
    <w:rsid w:val="00766332"/>
    <w:rsid w:val="00766400"/>
    <w:rsid w:val="007666EB"/>
    <w:rsid w:val="007669E9"/>
    <w:rsid w:val="00766A28"/>
    <w:rsid w:val="00766E7F"/>
    <w:rsid w:val="00767EE2"/>
    <w:rsid w:val="007700A0"/>
    <w:rsid w:val="007704C3"/>
    <w:rsid w:val="0077054E"/>
    <w:rsid w:val="00770CAD"/>
    <w:rsid w:val="00770FA4"/>
    <w:rsid w:val="0077107F"/>
    <w:rsid w:val="0077117C"/>
    <w:rsid w:val="007712D9"/>
    <w:rsid w:val="007714BB"/>
    <w:rsid w:val="007718C4"/>
    <w:rsid w:val="0077224E"/>
    <w:rsid w:val="00772478"/>
    <w:rsid w:val="00772487"/>
    <w:rsid w:val="0077250C"/>
    <w:rsid w:val="00772ACD"/>
    <w:rsid w:val="0077306B"/>
    <w:rsid w:val="00773938"/>
    <w:rsid w:val="00774738"/>
    <w:rsid w:val="007747EC"/>
    <w:rsid w:val="00774A4C"/>
    <w:rsid w:val="00774EBA"/>
    <w:rsid w:val="00775221"/>
    <w:rsid w:val="0077532C"/>
    <w:rsid w:val="0077572E"/>
    <w:rsid w:val="007759F4"/>
    <w:rsid w:val="00775C24"/>
    <w:rsid w:val="00775F9B"/>
    <w:rsid w:val="00776336"/>
    <w:rsid w:val="00776D63"/>
    <w:rsid w:val="00777178"/>
    <w:rsid w:val="007772C6"/>
    <w:rsid w:val="00777673"/>
    <w:rsid w:val="00777A0C"/>
    <w:rsid w:val="00777CFD"/>
    <w:rsid w:val="007802BD"/>
    <w:rsid w:val="007810A2"/>
    <w:rsid w:val="00781396"/>
    <w:rsid w:val="00781A19"/>
    <w:rsid w:val="00781B05"/>
    <w:rsid w:val="00781ED3"/>
    <w:rsid w:val="00781FAC"/>
    <w:rsid w:val="0078206E"/>
    <w:rsid w:val="00782208"/>
    <w:rsid w:val="0078249F"/>
    <w:rsid w:val="0078268B"/>
    <w:rsid w:val="00782EA0"/>
    <w:rsid w:val="00783175"/>
    <w:rsid w:val="00783807"/>
    <w:rsid w:val="00783831"/>
    <w:rsid w:val="00783C9C"/>
    <w:rsid w:val="00783E83"/>
    <w:rsid w:val="00783E86"/>
    <w:rsid w:val="00783EAF"/>
    <w:rsid w:val="00784845"/>
    <w:rsid w:val="00784F7D"/>
    <w:rsid w:val="00784FC4"/>
    <w:rsid w:val="00785A44"/>
    <w:rsid w:val="00786097"/>
    <w:rsid w:val="0078660D"/>
    <w:rsid w:val="007869FD"/>
    <w:rsid w:val="00786B0E"/>
    <w:rsid w:val="00786B9D"/>
    <w:rsid w:val="00786CD2"/>
    <w:rsid w:val="0078712D"/>
    <w:rsid w:val="00787337"/>
    <w:rsid w:val="00787D15"/>
    <w:rsid w:val="00790176"/>
    <w:rsid w:val="00790656"/>
    <w:rsid w:val="007906CB"/>
    <w:rsid w:val="00791089"/>
    <w:rsid w:val="00791151"/>
    <w:rsid w:val="00791CB3"/>
    <w:rsid w:val="00791CD3"/>
    <w:rsid w:val="00791DA9"/>
    <w:rsid w:val="00792738"/>
    <w:rsid w:val="00792A56"/>
    <w:rsid w:val="00793192"/>
    <w:rsid w:val="007932DB"/>
    <w:rsid w:val="0079398E"/>
    <w:rsid w:val="007939CB"/>
    <w:rsid w:val="00793A9A"/>
    <w:rsid w:val="00794353"/>
    <w:rsid w:val="007944CE"/>
    <w:rsid w:val="007946AA"/>
    <w:rsid w:val="00794A67"/>
    <w:rsid w:val="00794A6B"/>
    <w:rsid w:val="007957FF"/>
    <w:rsid w:val="00795A1E"/>
    <w:rsid w:val="00795B50"/>
    <w:rsid w:val="0079671E"/>
    <w:rsid w:val="00796C23"/>
    <w:rsid w:val="00797792"/>
    <w:rsid w:val="00797E84"/>
    <w:rsid w:val="007A068A"/>
    <w:rsid w:val="007A0ECF"/>
    <w:rsid w:val="007A11C8"/>
    <w:rsid w:val="007A21A0"/>
    <w:rsid w:val="007A2564"/>
    <w:rsid w:val="007A27A5"/>
    <w:rsid w:val="007A2D69"/>
    <w:rsid w:val="007A357A"/>
    <w:rsid w:val="007A372C"/>
    <w:rsid w:val="007A394F"/>
    <w:rsid w:val="007A3F5E"/>
    <w:rsid w:val="007A432F"/>
    <w:rsid w:val="007A442D"/>
    <w:rsid w:val="007A4B2A"/>
    <w:rsid w:val="007A4FE1"/>
    <w:rsid w:val="007A51DC"/>
    <w:rsid w:val="007A5480"/>
    <w:rsid w:val="007A5662"/>
    <w:rsid w:val="007A62C0"/>
    <w:rsid w:val="007A65A3"/>
    <w:rsid w:val="007A67DF"/>
    <w:rsid w:val="007A6BC5"/>
    <w:rsid w:val="007A6C31"/>
    <w:rsid w:val="007A6D46"/>
    <w:rsid w:val="007B04D2"/>
    <w:rsid w:val="007B06BF"/>
    <w:rsid w:val="007B0A2A"/>
    <w:rsid w:val="007B0BF3"/>
    <w:rsid w:val="007B0C95"/>
    <w:rsid w:val="007B0D83"/>
    <w:rsid w:val="007B0F0D"/>
    <w:rsid w:val="007B0F1D"/>
    <w:rsid w:val="007B19B0"/>
    <w:rsid w:val="007B1A11"/>
    <w:rsid w:val="007B1C00"/>
    <w:rsid w:val="007B1DAA"/>
    <w:rsid w:val="007B2285"/>
    <w:rsid w:val="007B3756"/>
    <w:rsid w:val="007B3D62"/>
    <w:rsid w:val="007B3DF8"/>
    <w:rsid w:val="007B4C29"/>
    <w:rsid w:val="007B4FFE"/>
    <w:rsid w:val="007B51DC"/>
    <w:rsid w:val="007B52F4"/>
    <w:rsid w:val="007B5966"/>
    <w:rsid w:val="007B668C"/>
    <w:rsid w:val="007B66DF"/>
    <w:rsid w:val="007B6ACC"/>
    <w:rsid w:val="007B6C93"/>
    <w:rsid w:val="007B6DAE"/>
    <w:rsid w:val="007B71C8"/>
    <w:rsid w:val="007B7B18"/>
    <w:rsid w:val="007B7CF8"/>
    <w:rsid w:val="007C0563"/>
    <w:rsid w:val="007C0602"/>
    <w:rsid w:val="007C0791"/>
    <w:rsid w:val="007C0DAE"/>
    <w:rsid w:val="007C1E11"/>
    <w:rsid w:val="007C1F2D"/>
    <w:rsid w:val="007C28DB"/>
    <w:rsid w:val="007C2B18"/>
    <w:rsid w:val="007C2CCE"/>
    <w:rsid w:val="007C31E2"/>
    <w:rsid w:val="007C3347"/>
    <w:rsid w:val="007C337A"/>
    <w:rsid w:val="007C35E6"/>
    <w:rsid w:val="007C3615"/>
    <w:rsid w:val="007C371A"/>
    <w:rsid w:val="007C3B8A"/>
    <w:rsid w:val="007C4529"/>
    <w:rsid w:val="007C4FDC"/>
    <w:rsid w:val="007C528A"/>
    <w:rsid w:val="007C55F1"/>
    <w:rsid w:val="007C5609"/>
    <w:rsid w:val="007C5AA4"/>
    <w:rsid w:val="007C5BB4"/>
    <w:rsid w:val="007C6076"/>
    <w:rsid w:val="007C61A7"/>
    <w:rsid w:val="007C635B"/>
    <w:rsid w:val="007C6A30"/>
    <w:rsid w:val="007C7B03"/>
    <w:rsid w:val="007C7DAC"/>
    <w:rsid w:val="007D0199"/>
    <w:rsid w:val="007D0598"/>
    <w:rsid w:val="007D08EB"/>
    <w:rsid w:val="007D17B8"/>
    <w:rsid w:val="007D18A7"/>
    <w:rsid w:val="007D1902"/>
    <w:rsid w:val="007D1AE4"/>
    <w:rsid w:val="007D1C96"/>
    <w:rsid w:val="007D233D"/>
    <w:rsid w:val="007D2C66"/>
    <w:rsid w:val="007D2DC6"/>
    <w:rsid w:val="007D3049"/>
    <w:rsid w:val="007D30A5"/>
    <w:rsid w:val="007D3479"/>
    <w:rsid w:val="007D4160"/>
    <w:rsid w:val="007D4364"/>
    <w:rsid w:val="007D441B"/>
    <w:rsid w:val="007D45B5"/>
    <w:rsid w:val="007D4BDC"/>
    <w:rsid w:val="007D56F4"/>
    <w:rsid w:val="007D5A16"/>
    <w:rsid w:val="007D5A50"/>
    <w:rsid w:val="007D5CCC"/>
    <w:rsid w:val="007D5CFD"/>
    <w:rsid w:val="007D6172"/>
    <w:rsid w:val="007D6785"/>
    <w:rsid w:val="007D68CD"/>
    <w:rsid w:val="007D7132"/>
    <w:rsid w:val="007D71B3"/>
    <w:rsid w:val="007D75D3"/>
    <w:rsid w:val="007D77B1"/>
    <w:rsid w:val="007D7E0C"/>
    <w:rsid w:val="007E01C8"/>
    <w:rsid w:val="007E0BEF"/>
    <w:rsid w:val="007E113E"/>
    <w:rsid w:val="007E1557"/>
    <w:rsid w:val="007E1723"/>
    <w:rsid w:val="007E1887"/>
    <w:rsid w:val="007E18B0"/>
    <w:rsid w:val="007E1AB7"/>
    <w:rsid w:val="007E220E"/>
    <w:rsid w:val="007E2652"/>
    <w:rsid w:val="007E2943"/>
    <w:rsid w:val="007E31E2"/>
    <w:rsid w:val="007E33BA"/>
    <w:rsid w:val="007E33C1"/>
    <w:rsid w:val="007E366E"/>
    <w:rsid w:val="007E3976"/>
    <w:rsid w:val="007E3CA9"/>
    <w:rsid w:val="007E42AF"/>
    <w:rsid w:val="007E4F5C"/>
    <w:rsid w:val="007E5369"/>
    <w:rsid w:val="007E537D"/>
    <w:rsid w:val="007E5602"/>
    <w:rsid w:val="007E601C"/>
    <w:rsid w:val="007E6234"/>
    <w:rsid w:val="007E625F"/>
    <w:rsid w:val="007E62A0"/>
    <w:rsid w:val="007E63BC"/>
    <w:rsid w:val="007E65C8"/>
    <w:rsid w:val="007E67CD"/>
    <w:rsid w:val="007E6D4C"/>
    <w:rsid w:val="007E718F"/>
    <w:rsid w:val="007E7226"/>
    <w:rsid w:val="007E7811"/>
    <w:rsid w:val="007E7EFB"/>
    <w:rsid w:val="007F0334"/>
    <w:rsid w:val="007F0498"/>
    <w:rsid w:val="007F0574"/>
    <w:rsid w:val="007F064E"/>
    <w:rsid w:val="007F11E6"/>
    <w:rsid w:val="007F120E"/>
    <w:rsid w:val="007F16E8"/>
    <w:rsid w:val="007F197E"/>
    <w:rsid w:val="007F23A4"/>
    <w:rsid w:val="007F2424"/>
    <w:rsid w:val="007F2D12"/>
    <w:rsid w:val="007F4034"/>
    <w:rsid w:val="007F448B"/>
    <w:rsid w:val="007F4603"/>
    <w:rsid w:val="007F4841"/>
    <w:rsid w:val="007F49BC"/>
    <w:rsid w:val="007F49F7"/>
    <w:rsid w:val="007F4A43"/>
    <w:rsid w:val="007F4DD1"/>
    <w:rsid w:val="007F4E7C"/>
    <w:rsid w:val="007F4ED6"/>
    <w:rsid w:val="007F5136"/>
    <w:rsid w:val="007F60A1"/>
    <w:rsid w:val="007F68D1"/>
    <w:rsid w:val="007F6938"/>
    <w:rsid w:val="007F6AC2"/>
    <w:rsid w:val="008002AA"/>
    <w:rsid w:val="00800599"/>
    <w:rsid w:val="00800ACC"/>
    <w:rsid w:val="008012E9"/>
    <w:rsid w:val="008012EC"/>
    <w:rsid w:val="0080194A"/>
    <w:rsid w:val="00802382"/>
    <w:rsid w:val="0080245F"/>
    <w:rsid w:val="008028C4"/>
    <w:rsid w:val="00803402"/>
    <w:rsid w:val="0080461B"/>
    <w:rsid w:val="0080475B"/>
    <w:rsid w:val="008047CF"/>
    <w:rsid w:val="00804DE8"/>
    <w:rsid w:val="00805218"/>
    <w:rsid w:val="008054CE"/>
    <w:rsid w:val="0080553D"/>
    <w:rsid w:val="00805892"/>
    <w:rsid w:val="00805909"/>
    <w:rsid w:val="00805CDA"/>
    <w:rsid w:val="00806849"/>
    <w:rsid w:val="00806858"/>
    <w:rsid w:val="00806D20"/>
    <w:rsid w:val="00806EE5"/>
    <w:rsid w:val="00806FFC"/>
    <w:rsid w:val="00807717"/>
    <w:rsid w:val="00807A0E"/>
    <w:rsid w:val="00807C03"/>
    <w:rsid w:val="00807D29"/>
    <w:rsid w:val="0081026F"/>
    <w:rsid w:val="008103BF"/>
    <w:rsid w:val="0081050A"/>
    <w:rsid w:val="008106C3"/>
    <w:rsid w:val="00810E3E"/>
    <w:rsid w:val="00810EEF"/>
    <w:rsid w:val="0081186E"/>
    <w:rsid w:val="00811B2C"/>
    <w:rsid w:val="008125ED"/>
    <w:rsid w:val="0081269E"/>
    <w:rsid w:val="00812B7C"/>
    <w:rsid w:val="00812D5F"/>
    <w:rsid w:val="00812EAE"/>
    <w:rsid w:val="00812FE9"/>
    <w:rsid w:val="008133DA"/>
    <w:rsid w:val="008134E3"/>
    <w:rsid w:val="008135DA"/>
    <w:rsid w:val="00814273"/>
    <w:rsid w:val="008145C3"/>
    <w:rsid w:val="00814D43"/>
    <w:rsid w:val="008150D1"/>
    <w:rsid w:val="00815539"/>
    <w:rsid w:val="00815774"/>
    <w:rsid w:val="0081686F"/>
    <w:rsid w:val="00816C23"/>
    <w:rsid w:val="00816C4B"/>
    <w:rsid w:val="00816F8E"/>
    <w:rsid w:val="00817158"/>
    <w:rsid w:val="00817CCA"/>
    <w:rsid w:val="00817D8F"/>
    <w:rsid w:val="0082029B"/>
    <w:rsid w:val="008202EF"/>
    <w:rsid w:val="0082046C"/>
    <w:rsid w:val="00820FD4"/>
    <w:rsid w:val="008219BD"/>
    <w:rsid w:val="00821E24"/>
    <w:rsid w:val="008222E9"/>
    <w:rsid w:val="0082268C"/>
    <w:rsid w:val="00822758"/>
    <w:rsid w:val="0082284C"/>
    <w:rsid w:val="0082306E"/>
    <w:rsid w:val="008234EB"/>
    <w:rsid w:val="00823F53"/>
    <w:rsid w:val="00824157"/>
    <w:rsid w:val="008256DD"/>
    <w:rsid w:val="0082597B"/>
    <w:rsid w:val="00825991"/>
    <w:rsid w:val="00826250"/>
    <w:rsid w:val="00826C59"/>
    <w:rsid w:val="00826D73"/>
    <w:rsid w:val="008273C1"/>
    <w:rsid w:val="00827508"/>
    <w:rsid w:val="0082767D"/>
    <w:rsid w:val="00827BA4"/>
    <w:rsid w:val="008307A2"/>
    <w:rsid w:val="00830DF8"/>
    <w:rsid w:val="00830FA4"/>
    <w:rsid w:val="00831284"/>
    <w:rsid w:val="008314A4"/>
    <w:rsid w:val="008319F3"/>
    <w:rsid w:val="00831D2F"/>
    <w:rsid w:val="00832140"/>
    <w:rsid w:val="00832B67"/>
    <w:rsid w:val="00832DC4"/>
    <w:rsid w:val="00832FBA"/>
    <w:rsid w:val="00833101"/>
    <w:rsid w:val="00833332"/>
    <w:rsid w:val="00833ACE"/>
    <w:rsid w:val="00833B18"/>
    <w:rsid w:val="00833E49"/>
    <w:rsid w:val="00834955"/>
    <w:rsid w:val="00834E06"/>
    <w:rsid w:val="00835127"/>
    <w:rsid w:val="00835399"/>
    <w:rsid w:val="008356D6"/>
    <w:rsid w:val="0083582E"/>
    <w:rsid w:val="008359DA"/>
    <w:rsid w:val="00836403"/>
    <w:rsid w:val="00836B2C"/>
    <w:rsid w:val="00836E01"/>
    <w:rsid w:val="00836FCA"/>
    <w:rsid w:val="00837037"/>
    <w:rsid w:val="0083758D"/>
    <w:rsid w:val="008378FA"/>
    <w:rsid w:val="00837E34"/>
    <w:rsid w:val="008401C4"/>
    <w:rsid w:val="00840D05"/>
    <w:rsid w:val="00840DD2"/>
    <w:rsid w:val="00841083"/>
    <w:rsid w:val="00841559"/>
    <w:rsid w:val="00841BE7"/>
    <w:rsid w:val="00841DD3"/>
    <w:rsid w:val="00842346"/>
    <w:rsid w:val="00842D90"/>
    <w:rsid w:val="00843008"/>
    <w:rsid w:val="00843022"/>
    <w:rsid w:val="00843904"/>
    <w:rsid w:val="00844054"/>
    <w:rsid w:val="00844308"/>
    <w:rsid w:val="00844CAD"/>
    <w:rsid w:val="008454C4"/>
    <w:rsid w:val="0084583F"/>
    <w:rsid w:val="00845B43"/>
    <w:rsid w:val="00846288"/>
    <w:rsid w:val="008462B7"/>
    <w:rsid w:val="0084662E"/>
    <w:rsid w:val="00846BB6"/>
    <w:rsid w:val="00846DCA"/>
    <w:rsid w:val="00846E60"/>
    <w:rsid w:val="008479AB"/>
    <w:rsid w:val="00847A6A"/>
    <w:rsid w:val="00847BF8"/>
    <w:rsid w:val="00847E95"/>
    <w:rsid w:val="00847F55"/>
    <w:rsid w:val="0085028C"/>
    <w:rsid w:val="008506AC"/>
    <w:rsid w:val="0085077E"/>
    <w:rsid w:val="00850CDC"/>
    <w:rsid w:val="00850F06"/>
    <w:rsid w:val="00850FBE"/>
    <w:rsid w:val="008515B3"/>
    <w:rsid w:val="008517E4"/>
    <w:rsid w:val="00851A02"/>
    <w:rsid w:val="00852546"/>
    <w:rsid w:val="00853285"/>
    <w:rsid w:val="00853310"/>
    <w:rsid w:val="00853377"/>
    <w:rsid w:val="008539F1"/>
    <w:rsid w:val="00854557"/>
    <w:rsid w:val="008549D1"/>
    <w:rsid w:val="00854A1F"/>
    <w:rsid w:val="00854DA5"/>
    <w:rsid w:val="00854DC4"/>
    <w:rsid w:val="00854E5F"/>
    <w:rsid w:val="00855120"/>
    <w:rsid w:val="00855A4B"/>
    <w:rsid w:val="00856269"/>
    <w:rsid w:val="00857637"/>
    <w:rsid w:val="008578AE"/>
    <w:rsid w:val="00857A1C"/>
    <w:rsid w:val="00857A8A"/>
    <w:rsid w:val="00857C1B"/>
    <w:rsid w:val="0086002A"/>
    <w:rsid w:val="00860288"/>
    <w:rsid w:val="00860637"/>
    <w:rsid w:val="008606A0"/>
    <w:rsid w:val="008606F9"/>
    <w:rsid w:val="00860850"/>
    <w:rsid w:val="008608F3"/>
    <w:rsid w:val="00861105"/>
    <w:rsid w:val="00861AB3"/>
    <w:rsid w:val="00861CD4"/>
    <w:rsid w:val="00861ED8"/>
    <w:rsid w:val="008623D2"/>
    <w:rsid w:val="00862528"/>
    <w:rsid w:val="00862D80"/>
    <w:rsid w:val="008632E7"/>
    <w:rsid w:val="0086337A"/>
    <w:rsid w:val="00864614"/>
    <w:rsid w:val="00864C2F"/>
    <w:rsid w:val="00865478"/>
    <w:rsid w:val="00865509"/>
    <w:rsid w:val="00865B93"/>
    <w:rsid w:val="00865E9D"/>
    <w:rsid w:val="00866208"/>
    <w:rsid w:val="0086717E"/>
    <w:rsid w:val="00867180"/>
    <w:rsid w:val="008673BF"/>
    <w:rsid w:val="008674BF"/>
    <w:rsid w:val="00867AFC"/>
    <w:rsid w:val="00867BF2"/>
    <w:rsid w:val="00867DE7"/>
    <w:rsid w:val="00867F0B"/>
    <w:rsid w:val="0087012F"/>
    <w:rsid w:val="00870959"/>
    <w:rsid w:val="00870F3B"/>
    <w:rsid w:val="00870FBF"/>
    <w:rsid w:val="0087198D"/>
    <w:rsid w:val="00871A23"/>
    <w:rsid w:val="00871FA3"/>
    <w:rsid w:val="00872221"/>
    <w:rsid w:val="00872683"/>
    <w:rsid w:val="00872A76"/>
    <w:rsid w:val="00872A8E"/>
    <w:rsid w:val="00872E8E"/>
    <w:rsid w:val="00872FD8"/>
    <w:rsid w:val="00873548"/>
    <w:rsid w:val="008737E9"/>
    <w:rsid w:val="00873ABC"/>
    <w:rsid w:val="00874279"/>
    <w:rsid w:val="008744D3"/>
    <w:rsid w:val="0087473C"/>
    <w:rsid w:val="00874A79"/>
    <w:rsid w:val="00874C2F"/>
    <w:rsid w:val="00875236"/>
    <w:rsid w:val="00875351"/>
    <w:rsid w:val="00875ACC"/>
    <w:rsid w:val="00875CD8"/>
    <w:rsid w:val="00875CF6"/>
    <w:rsid w:val="0087667D"/>
    <w:rsid w:val="00876706"/>
    <w:rsid w:val="00876AAD"/>
    <w:rsid w:val="00876BFF"/>
    <w:rsid w:val="0087769F"/>
    <w:rsid w:val="008778B8"/>
    <w:rsid w:val="00877D55"/>
    <w:rsid w:val="00877DD9"/>
    <w:rsid w:val="00877E4F"/>
    <w:rsid w:val="008802DB"/>
    <w:rsid w:val="008805AB"/>
    <w:rsid w:val="00880880"/>
    <w:rsid w:val="00880E35"/>
    <w:rsid w:val="00880E7F"/>
    <w:rsid w:val="00880F28"/>
    <w:rsid w:val="00880FB2"/>
    <w:rsid w:val="0088165A"/>
    <w:rsid w:val="00881957"/>
    <w:rsid w:val="00881BF2"/>
    <w:rsid w:val="00881C63"/>
    <w:rsid w:val="008828D4"/>
    <w:rsid w:val="0088296C"/>
    <w:rsid w:val="00882CA8"/>
    <w:rsid w:val="00882CC0"/>
    <w:rsid w:val="00882F35"/>
    <w:rsid w:val="00883531"/>
    <w:rsid w:val="008835F1"/>
    <w:rsid w:val="0088377E"/>
    <w:rsid w:val="00883EDC"/>
    <w:rsid w:val="008841B3"/>
    <w:rsid w:val="008841BD"/>
    <w:rsid w:val="008845C7"/>
    <w:rsid w:val="0088464A"/>
    <w:rsid w:val="00884AE7"/>
    <w:rsid w:val="00884AF0"/>
    <w:rsid w:val="00884E69"/>
    <w:rsid w:val="008854AA"/>
    <w:rsid w:val="00885D26"/>
    <w:rsid w:val="00886242"/>
    <w:rsid w:val="00886824"/>
    <w:rsid w:val="00886847"/>
    <w:rsid w:val="00886A6D"/>
    <w:rsid w:val="00886C95"/>
    <w:rsid w:val="00887096"/>
    <w:rsid w:val="008873E8"/>
    <w:rsid w:val="008879AB"/>
    <w:rsid w:val="00887B7E"/>
    <w:rsid w:val="00887EE7"/>
    <w:rsid w:val="0089001A"/>
    <w:rsid w:val="008902E3"/>
    <w:rsid w:val="0089081C"/>
    <w:rsid w:val="00890E61"/>
    <w:rsid w:val="008910B4"/>
    <w:rsid w:val="00891406"/>
    <w:rsid w:val="00891448"/>
    <w:rsid w:val="008926F9"/>
    <w:rsid w:val="00892848"/>
    <w:rsid w:val="00892C44"/>
    <w:rsid w:val="00892FEC"/>
    <w:rsid w:val="00893A4C"/>
    <w:rsid w:val="00893BE4"/>
    <w:rsid w:val="00893EBD"/>
    <w:rsid w:val="0089487E"/>
    <w:rsid w:val="00894A8E"/>
    <w:rsid w:val="00894D85"/>
    <w:rsid w:val="00894FAC"/>
    <w:rsid w:val="00894FDD"/>
    <w:rsid w:val="00895424"/>
    <w:rsid w:val="0089546A"/>
    <w:rsid w:val="0089576E"/>
    <w:rsid w:val="00895862"/>
    <w:rsid w:val="00895871"/>
    <w:rsid w:val="008963AC"/>
    <w:rsid w:val="00896602"/>
    <w:rsid w:val="00896706"/>
    <w:rsid w:val="00896EEF"/>
    <w:rsid w:val="00897224"/>
    <w:rsid w:val="0089722C"/>
    <w:rsid w:val="0089777A"/>
    <w:rsid w:val="00897838"/>
    <w:rsid w:val="00897879"/>
    <w:rsid w:val="00897D58"/>
    <w:rsid w:val="00897DAB"/>
    <w:rsid w:val="00897F9E"/>
    <w:rsid w:val="008A00CC"/>
    <w:rsid w:val="008A0122"/>
    <w:rsid w:val="008A0475"/>
    <w:rsid w:val="008A05E4"/>
    <w:rsid w:val="008A1D57"/>
    <w:rsid w:val="008A21EE"/>
    <w:rsid w:val="008A2220"/>
    <w:rsid w:val="008A23C4"/>
    <w:rsid w:val="008A26D1"/>
    <w:rsid w:val="008A2BEF"/>
    <w:rsid w:val="008A2FFC"/>
    <w:rsid w:val="008A3B6E"/>
    <w:rsid w:val="008A3F3D"/>
    <w:rsid w:val="008A402D"/>
    <w:rsid w:val="008A4131"/>
    <w:rsid w:val="008A45E7"/>
    <w:rsid w:val="008A46B1"/>
    <w:rsid w:val="008A471F"/>
    <w:rsid w:val="008A4B58"/>
    <w:rsid w:val="008A4C61"/>
    <w:rsid w:val="008A4ECA"/>
    <w:rsid w:val="008A5405"/>
    <w:rsid w:val="008A5F08"/>
    <w:rsid w:val="008A642B"/>
    <w:rsid w:val="008A6522"/>
    <w:rsid w:val="008A691E"/>
    <w:rsid w:val="008A69CF"/>
    <w:rsid w:val="008A6E43"/>
    <w:rsid w:val="008A6FA8"/>
    <w:rsid w:val="008A7BFF"/>
    <w:rsid w:val="008A7F94"/>
    <w:rsid w:val="008B06E1"/>
    <w:rsid w:val="008B0CDF"/>
    <w:rsid w:val="008B0CF9"/>
    <w:rsid w:val="008B11B4"/>
    <w:rsid w:val="008B1710"/>
    <w:rsid w:val="008B186B"/>
    <w:rsid w:val="008B1A3C"/>
    <w:rsid w:val="008B1CDC"/>
    <w:rsid w:val="008B1DB1"/>
    <w:rsid w:val="008B1F39"/>
    <w:rsid w:val="008B1F6C"/>
    <w:rsid w:val="008B2139"/>
    <w:rsid w:val="008B2537"/>
    <w:rsid w:val="008B267B"/>
    <w:rsid w:val="008B30C2"/>
    <w:rsid w:val="008B344B"/>
    <w:rsid w:val="008B3987"/>
    <w:rsid w:val="008B3B77"/>
    <w:rsid w:val="008B3BEC"/>
    <w:rsid w:val="008B406F"/>
    <w:rsid w:val="008B441C"/>
    <w:rsid w:val="008B4C84"/>
    <w:rsid w:val="008B4D3A"/>
    <w:rsid w:val="008B55CD"/>
    <w:rsid w:val="008B5EE2"/>
    <w:rsid w:val="008B63FF"/>
    <w:rsid w:val="008B655A"/>
    <w:rsid w:val="008B65A1"/>
    <w:rsid w:val="008B6BF0"/>
    <w:rsid w:val="008B721E"/>
    <w:rsid w:val="008B74B5"/>
    <w:rsid w:val="008B763D"/>
    <w:rsid w:val="008B7D7E"/>
    <w:rsid w:val="008C043E"/>
    <w:rsid w:val="008C090E"/>
    <w:rsid w:val="008C121A"/>
    <w:rsid w:val="008C1945"/>
    <w:rsid w:val="008C288D"/>
    <w:rsid w:val="008C2918"/>
    <w:rsid w:val="008C2DB5"/>
    <w:rsid w:val="008C3051"/>
    <w:rsid w:val="008C3888"/>
    <w:rsid w:val="008C3D21"/>
    <w:rsid w:val="008C497C"/>
    <w:rsid w:val="008C4CBF"/>
    <w:rsid w:val="008C4CFB"/>
    <w:rsid w:val="008C4DCF"/>
    <w:rsid w:val="008C4F08"/>
    <w:rsid w:val="008C4F10"/>
    <w:rsid w:val="008C5788"/>
    <w:rsid w:val="008C5B73"/>
    <w:rsid w:val="008C5BE4"/>
    <w:rsid w:val="008C5E24"/>
    <w:rsid w:val="008C612D"/>
    <w:rsid w:val="008C6638"/>
    <w:rsid w:val="008C680F"/>
    <w:rsid w:val="008C68BD"/>
    <w:rsid w:val="008C6A0A"/>
    <w:rsid w:val="008C6B76"/>
    <w:rsid w:val="008C6F0C"/>
    <w:rsid w:val="008C706E"/>
    <w:rsid w:val="008C7D8B"/>
    <w:rsid w:val="008C7E30"/>
    <w:rsid w:val="008C7EBE"/>
    <w:rsid w:val="008D0234"/>
    <w:rsid w:val="008D03AD"/>
    <w:rsid w:val="008D08B5"/>
    <w:rsid w:val="008D09E2"/>
    <w:rsid w:val="008D0A79"/>
    <w:rsid w:val="008D0CE2"/>
    <w:rsid w:val="008D0DC1"/>
    <w:rsid w:val="008D1191"/>
    <w:rsid w:val="008D1452"/>
    <w:rsid w:val="008D169C"/>
    <w:rsid w:val="008D1C69"/>
    <w:rsid w:val="008D1D81"/>
    <w:rsid w:val="008D2034"/>
    <w:rsid w:val="008D22BA"/>
    <w:rsid w:val="008D2327"/>
    <w:rsid w:val="008D2777"/>
    <w:rsid w:val="008D2818"/>
    <w:rsid w:val="008D2C6A"/>
    <w:rsid w:val="008D37B7"/>
    <w:rsid w:val="008D3813"/>
    <w:rsid w:val="008D3817"/>
    <w:rsid w:val="008D3A92"/>
    <w:rsid w:val="008D3CC2"/>
    <w:rsid w:val="008D42C0"/>
    <w:rsid w:val="008D4527"/>
    <w:rsid w:val="008D5187"/>
    <w:rsid w:val="008D587B"/>
    <w:rsid w:val="008D58A3"/>
    <w:rsid w:val="008D602D"/>
    <w:rsid w:val="008D604A"/>
    <w:rsid w:val="008D63AD"/>
    <w:rsid w:val="008D6D39"/>
    <w:rsid w:val="008D70BE"/>
    <w:rsid w:val="008D7E0E"/>
    <w:rsid w:val="008E0077"/>
    <w:rsid w:val="008E0246"/>
    <w:rsid w:val="008E02A3"/>
    <w:rsid w:val="008E04D8"/>
    <w:rsid w:val="008E07B4"/>
    <w:rsid w:val="008E091C"/>
    <w:rsid w:val="008E190D"/>
    <w:rsid w:val="008E1D1E"/>
    <w:rsid w:val="008E2521"/>
    <w:rsid w:val="008E2DCF"/>
    <w:rsid w:val="008E3028"/>
    <w:rsid w:val="008E35AC"/>
    <w:rsid w:val="008E3C40"/>
    <w:rsid w:val="008E4006"/>
    <w:rsid w:val="008E40BD"/>
    <w:rsid w:val="008E4323"/>
    <w:rsid w:val="008E4A1A"/>
    <w:rsid w:val="008E4A3C"/>
    <w:rsid w:val="008E580F"/>
    <w:rsid w:val="008E5928"/>
    <w:rsid w:val="008E592A"/>
    <w:rsid w:val="008E5AD1"/>
    <w:rsid w:val="008E5CED"/>
    <w:rsid w:val="008E6418"/>
    <w:rsid w:val="008E6F75"/>
    <w:rsid w:val="008E6FC4"/>
    <w:rsid w:val="008E7281"/>
    <w:rsid w:val="008E74C4"/>
    <w:rsid w:val="008E775B"/>
    <w:rsid w:val="008E7C54"/>
    <w:rsid w:val="008E7D89"/>
    <w:rsid w:val="008F00F6"/>
    <w:rsid w:val="008F0CBE"/>
    <w:rsid w:val="008F1751"/>
    <w:rsid w:val="008F1941"/>
    <w:rsid w:val="008F1AD2"/>
    <w:rsid w:val="008F2D5D"/>
    <w:rsid w:val="008F2F36"/>
    <w:rsid w:val="008F3135"/>
    <w:rsid w:val="008F3683"/>
    <w:rsid w:val="008F36A8"/>
    <w:rsid w:val="008F36EA"/>
    <w:rsid w:val="008F4192"/>
    <w:rsid w:val="008F4665"/>
    <w:rsid w:val="008F493F"/>
    <w:rsid w:val="008F4D19"/>
    <w:rsid w:val="008F503C"/>
    <w:rsid w:val="008F560E"/>
    <w:rsid w:val="008F57BC"/>
    <w:rsid w:val="008F5B2A"/>
    <w:rsid w:val="008F5C03"/>
    <w:rsid w:val="008F629D"/>
    <w:rsid w:val="008F6792"/>
    <w:rsid w:val="008F67BF"/>
    <w:rsid w:val="008F6B6B"/>
    <w:rsid w:val="008F70CB"/>
    <w:rsid w:val="008F76C7"/>
    <w:rsid w:val="008F78A9"/>
    <w:rsid w:val="008F7BA3"/>
    <w:rsid w:val="008F7C00"/>
    <w:rsid w:val="008F7D21"/>
    <w:rsid w:val="008F7D2F"/>
    <w:rsid w:val="0090040C"/>
    <w:rsid w:val="00900451"/>
    <w:rsid w:val="00900470"/>
    <w:rsid w:val="00901835"/>
    <w:rsid w:val="00901E2C"/>
    <w:rsid w:val="0090202C"/>
    <w:rsid w:val="00902AAF"/>
    <w:rsid w:val="00903081"/>
    <w:rsid w:val="00903E41"/>
    <w:rsid w:val="0090407E"/>
    <w:rsid w:val="00904222"/>
    <w:rsid w:val="00904A00"/>
    <w:rsid w:val="00904FED"/>
    <w:rsid w:val="0090520B"/>
    <w:rsid w:val="0090536F"/>
    <w:rsid w:val="00905627"/>
    <w:rsid w:val="009062D8"/>
    <w:rsid w:val="00906ACA"/>
    <w:rsid w:val="00906C58"/>
    <w:rsid w:val="00907160"/>
    <w:rsid w:val="009072CF"/>
    <w:rsid w:val="00907699"/>
    <w:rsid w:val="00907D20"/>
    <w:rsid w:val="00907E73"/>
    <w:rsid w:val="009101A2"/>
    <w:rsid w:val="0091055C"/>
    <w:rsid w:val="00910E87"/>
    <w:rsid w:val="00910E9A"/>
    <w:rsid w:val="00911DAD"/>
    <w:rsid w:val="00912101"/>
    <w:rsid w:val="0091218D"/>
    <w:rsid w:val="0091239A"/>
    <w:rsid w:val="00912517"/>
    <w:rsid w:val="009128E9"/>
    <w:rsid w:val="00913252"/>
    <w:rsid w:val="00914617"/>
    <w:rsid w:val="00914B25"/>
    <w:rsid w:val="00914DC5"/>
    <w:rsid w:val="00915135"/>
    <w:rsid w:val="009155F1"/>
    <w:rsid w:val="00915628"/>
    <w:rsid w:val="00915D25"/>
    <w:rsid w:val="00916159"/>
    <w:rsid w:val="009161A6"/>
    <w:rsid w:val="009168F8"/>
    <w:rsid w:val="009169F2"/>
    <w:rsid w:val="00916AD3"/>
    <w:rsid w:val="00916C26"/>
    <w:rsid w:val="009170ED"/>
    <w:rsid w:val="00917176"/>
    <w:rsid w:val="009175DA"/>
    <w:rsid w:val="00917603"/>
    <w:rsid w:val="0091769B"/>
    <w:rsid w:val="009177A1"/>
    <w:rsid w:val="00917C64"/>
    <w:rsid w:val="00917CE0"/>
    <w:rsid w:val="00917E11"/>
    <w:rsid w:val="0092020C"/>
    <w:rsid w:val="009202BF"/>
    <w:rsid w:val="0092064C"/>
    <w:rsid w:val="009207A3"/>
    <w:rsid w:val="00920875"/>
    <w:rsid w:val="009208B3"/>
    <w:rsid w:val="0092091A"/>
    <w:rsid w:val="00920D1B"/>
    <w:rsid w:val="00920D9E"/>
    <w:rsid w:val="009212A5"/>
    <w:rsid w:val="00921454"/>
    <w:rsid w:val="00921549"/>
    <w:rsid w:val="00921ABF"/>
    <w:rsid w:val="00921AFB"/>
    <w:rsid w:val="00921E14"/>
    <w:rsid w:val="00921F6C"/>
    <w:rsid w:val="00922167"/>
    <w:rsid w:val="009221DA"/>
    <w:rsid w:val="00922425"/>
    <w:rsid w:val="00922435"/>
    <w:rsid w:val="009225B6"/>
    <w:rsid w:val="00922D4F"/>
    <w:rsid w:val="00922D7B"/>
    <w:rsid w:val="00922E9E"/>
    <w:rsid w:val="00923718"/>
    <w:rsid w:val="00923A7D"/>
    <w:rsid w:val="00923B4F"/>
    <w:rsid w:val="00923C9E"/>
    <w:rsid w:val="00923CBA"/>
    <w:rsid w:val="00923CCE"/>
    <w:rsid w:val="00923DEF"/>
    <w:rsid w:val="009241B5"/>
    <w:rsid w:val="009241F2"/>
    <w:rsid w:val="009243A8"/>
    <w:rsid w:val="0092441B"/>
    <w:rsid w:val="00924654"/>
    <w:rsid w:val="00924D0A"/>
    <w:rsid w:val="0092500A"/>
    <w:rsid w:val="0092551F"/>
    <w:rsid w:val="00925BFB"/>
    <w:rsid w:val="00925E79"/>
    <w:rsid w:val="0092641D"/>
    <w:rsid w:val="00926641"/>
    <w:rsid w:val="00926710"/>
    <w:rsid w:val="00926A6E"/>
    <w:rsid w:val="00926E20"/>
    <w:rsid w:val="009275B5"/>
    <w:rsid w:val="0092767C"/>
    <w:rsid w:val="00927BBD"/>
    <w:rsid w:val="00927F02"/>
    <w:rsid w:val="009304A3"/>
    <w:rsid w:val="00930A60"/>
    <w:rsid w:val="00930C26"/>
    <w:rsid w:val="00930EEF"/>
    <w:rsid w:val="00931483"/>
    <w:rsid w:val="009317FA"/>
    <w:rsid w:val="00931AE8"/>
    <w:rsid w:val="00931B6C"/>
    <w:rsid w:val="00931E31"/>
    <w:rsid w:val="00931F63"/>
    <w:rsid w:val="0093214E"/>
    <w:rsid w:val="009323EE"/>
    <w:rsid w:val="00932F40"/>
    <w:rsid w:val="00932F90"/>
    <w:rsid w:val="00933255"/>
    <w:rsid w:val="009332C7"/>
    <w:rsid w:val="009332FD"/>
    <w:rsid w:val="00933BCB"/>
    <w:rsid w:val="00933D95"/>
    <w:rsid w:val="00933DD5"/>
    <w:rsid w:val="00934036"/>
    <w:rsid w:val="0093433F"/>
    <w:rsid w:val="009343C4"/>
    <w:rsid w:val="00934894"/>
    <w:rsid w:val="00935A7E"/>
    <w:rsid w:val="009360C7"/>
    <w:rsid w:val="00936463"/>
    <w:rsid w:val="009364EF"/>
    <w:rsid w:val="0093669F"/>
    <w:rsid w:val="009367E4"/>
    <w:rsid w:val="00936DEF"/>
    <w:rsid w:val="00936EE6"/>
    <w:rsid w:val="00936F2F"/>
    <w:rsid w:val="009373B8"/>
    <w:rsid w:val="00937905"/>
    <w:rsid w:val="0093790C"/>
    <w:rsid w:val="00937C7E"/>
    <w:rsid w:val="00940137"/>
    <w:rsid w:val="00940B67"/>
    <w:rsid w:val="00940D1A"/>
    <w:rsid w:val="009416E6"/>
    <w:rsid w:val="0094211D"/>
    <w:rsid w:val="00942B45"/>
    <w:rsid w:val="00942E78"/>
    <w:rsid w:val="00942FA1"/>
    <w:rsid w:val="009437B1"/>
    <w:rsid w:val="009438C6"/>
    <w:rsid w:val="00943B54"/>
    <w:rsid w:val="0094450E"/>
    <w:rsid w:val="00944EF1"/>
    <w:rsid w:val="009453EC"/>
    <w:rsid w:val="00945668"/>
    <w:rsid w:val="00945742"/>
    <w:rsid w:val="0094583D"/>
    <w:rsid w:val="009459F5"/>
    <w:rsid w:val="009460D8"/>
    <w:rsid w:val="00946725"/>
    <w:rsid w:val="00946B4C"/>
    <w:rsid w:val="00946C12"/>
    <w:rsid w:val="00946FC3"/>
    <w:rsid w:val="0094771B"/>
    <w:rsid w:val="00947E8A"/>
    <w:rsid w:val="00947ED4"/>
    <w:rsid w:val="009502BD"/>
    <w:rsid w:val="00950378"/>
    <w:rsid w:val="00950698"/>
    <w:rsid w:val="0095085C"/>
    <w:rsid w:val="009511C7"/>
    <w:rsid w:val="00951537"/>
    <w:rsid w:val="009525DD"/>
    <w:rsid w:val="00952B5D"/>
    <w:rsid w:val="00952E5E"/>
    <w:rsid w:val="00952EFA"/>
    <w:rsid w:val="00953299"/>
    <w:rsid w:val="00953A68"/>
    <w:rsid w:val="00953B21"/>
    <w:rsid w:val="00954151"/>
    <w:rsid w:val="00954593"/>
    <w:rsid w:val="00954CC4"/>
    <w:rsid w:val="00954DB2"/>
    <w:rsid w:val="00954F0A"/>
    <w:rsid w:val="00955186"/>
    <w:rsid w:val="00955361"/>
    <w:rsid w:val="00955577"/>
    <w:rsid w:val="00955B6F"/>
    <w:rsid w:val="00955D41"/>
    <w:rsid w:val="00955DA1"/>
    <w:rsid w:val="00955E3B"/>
    <w:rsid w:val="00956370"/>
    <w:rsid w:val="00956974"/>
    <w:rsid w:val="00956D2C"/>
    <w:rsid w:val="00956DC5"/>
    <w:rsid w:val="00957416"/>
    <w:rsid w:val="00957FF4"/>
    <w:rsid w:val="009603AC"/>
    <w:rsid w:val="00960882"/>
    <w:rsid w:val="00960E04"/>
    <w:rsid w:val="00960F76"/>
    <w:rsid w:val="00960F91"/>
    <w:rsid w:val="00961668"/>
    <w:rsid w:val="00961754"/>
    <w:rsid w:val="00961953"/>
    <w:rsid w:val="00961A56"/>
    <w:rsid w:val="00961D8C"/>
    <w:rsid w:val="00961DD0"/>
    <w:rsid w:val="00962102"/>
    <w:rsid w:val="0096230E"/>
    <w:rsid w:val="009625AC"/>
    <w:rsid w:val="00962F50"/>
    <w:rsid w:val="009631C4"/>
    <w:rsid w:val="00963235"/>
    <w:rsid w:val="009634CC"/>
    <w:rsid w:val="00963880"/>
    <w:rsid w:val="00964361"/>
    <w:rsid w:val="0096449B"/>
    <w:rsid w:val="00964BDF"/>
    <w:rsid w:val="00964CF0"/>
    <w:rsid w:val="0096547D"/>
    <w:rsid w:val="009657D2"/>
    <w:rsid w:val="009659B4"/>
    <w:rsid w:val="00966425"/>
    <w:rsid w:val="00966902"/>
    <w:rsid w:val="00966926"/>
    <w:rsid w:val="009674A4"/>
    <w:rsid w:val="009675DB"/>
    <w:rsid w:val="00970277"/>
    <w:rsid w:val="009702F5"/>
    <w:rsid w:val="009705B3"/>
    <w:rsid w:val="00970E3B"/>
    <w:rsid w:val="00970FE4"/>
    <w:rsid w:val="0097133B"/>
    <w:rsid w:val="0097133F"/>
    <w:rsid w:val="00971458"/>
    <w:rsid w:val="009714AB"/>
    <w:rsid w:val="009719F0"/>
    <w:rsid w:val="00971C09"/>
    <w:rsid w:val="00971D65"/>
    <w:rsid w:val="009730A3"/>
    <w:rsid w:val="00973507"/>
    <w:rsid w:val="00973B39"/>
    <w:rsid w:val="00973E2F"/>
    <w:rsid w:val="00974088"/>
    <w:rsid w:val="0097469F"/>
    <w:rsid w:val="0097527D"/>
    <w:rsid w:val="0097546D"/>
    <w:rsid w:val="00975CA3"/>
    <w:rsid w:val="00975D9E"/>
    <w:rsid w:val="00975E11"/>
    <w:rsid w:val="009763EE"/>
    <w:rsid w:val="00976658"/>
    <w:rsid w:val="00976B47"/>
    <w:rsid w:val="009774F3"/>
    <w:rsid w:val="00977705"/>
    <w:rsid w:val="00977C1E"/>
    <w:rsid w:val="00977D40"/>
    <w:rsid w:val="00977D45"/>
    <w:rsid w:val="00977EFB"/>
    <w:rsid w:val="009801BB"/>
    <w:rsid w:val="009808AF"/>
    <w:rsid w:val="00980B80"/>
    <w:rsid w:val="00981210"/>
    <w:rsid w:val="00981A17"/>
    <w:rsid w:val="00981F14"/>
    <w:rsid w:val="009827F0"/>
    <w:rsid w:val="00982D6E"/>
    <w:rsid w:val="00982F84"/>
    <w:rsid w:val="00983360"/>
    <w:rsid w:val="00983B2E"/>
    <w:rsid w:val="00984770"/>
    <w:rsid w:val="00984B3F"/>
    <w:rsid w:val="009853B2"/>
    <w:rsid w:val="009854BD"/>
    <w:rsid w:val="00985CDD"/>
    <w:rsid w:val="00985CE0"/>
    <w:rsid w:val="00985EF0"/>
    <w:rsid w:val="0098619D"/>
    <w:rsid w:val="009861B6"/>
    <w:rsid w:val="009864CA"/>
    <w:rsid w:val="0098651B"/>
    <w:rsid w:val="00986642"/>
    <w:rsid w:val="0098677D"/>
    <w:rsid w:val="00986DCB"/>
    <w:rsid w:val="00986DE9"/>
    <w:rsid w:val="00986F16"/>
    <w:rsid w:val="009872AF"/>
    <w:rsid w:val="00987353"/>
    <w:rsid w:val="00987A7C"/>
    <w:rsid w:val="00987ACF"/>
    <w:rsid w:val="00987ED1"/>
    <w:rsid w:val="00987ED9"/>
    <w:rsid w:val="00990888"/>
    <w:rsid w:val="00990E07"/>
    <w:rsid w:val="00991546"/>
    <w:rsid w:val="009918D4"/>
    <w:rsid w:val="00991DF6"/>
    <w:rsid w:val="0099235B"/>
    <w:rsid w:val="00992486"/>
    <w:rsid w:val="00993566"/>
    <w:rsid w:val="00993AC0"/>
    <w:rsid w:val="00993B2F"/>
    <w:rsid w:val="00993EA5"/>
    <w:rsid w:val="00994543"/>
    <w:rsid w:val="0099456C"/>
    <w:rsid w:val="00994B88"/>
    <w:rsid w:val="00994ED6"/>
    <w:rsid w:val="009950CB"/>
    <w:rsid w:val="00995277"/>
    <w:rsid w:val="0099577D"/>
    <w:rsid w:val="009959F4"/>
    <w:rsid w:val="00995C3A"/>
    <w:rsid w:val="00996198"/>
    <w:rsid w:val="00996694"/>
    <w:rsid w:val="00996CBB"/>
    <w:rsid w:val="00997811"/>
    <w:rsid w:val="00997840"/>
    <w:rsid w:val="00997A18"/>
    <w:rsid w:val="00997E97"/>
    <w:rsid w:val="009A033A"/>
    <w:rsid w:val="009A06C1"/>
    <w:rsid w:val="009A0788"/>
    <w:rsid w:val="009A0B65"/>
    <w:rsid w:val="009A1B71"/>
    <w:rsid w:val="009A1E89"/>
    <w:rsid w:val="009A21F3"/>
    <w:rsid w:val="009A23E3"/>
    <w:rsid w:val="009A26CA"/>
    <w:rsid w:val="009A2D7A"/>
    <w:rsid w:val="009A3476"/>
    <w:rsid w:val="009A356C"/>
    <w:rsid w:val="009A3A70"/>
    <w:rsid w:val="009A4CE3"/>
    <w:rsid w:val="009A4D65"/>
    <w:rsid w:val="009A4FCF"/>
    <w:rsid w:val="009A55B9"/>
    <w:rsid w:val="009A5793"/>
    <w:rsid w:val="009A57C1"/>
    <w:rsid w:val="009A5C81"/>
    <w:rsid w:val="009A65D0"/>
    <w:rsid w:val="009A6C42"/>
    <w:rsid w:val="009A76B4"/>
    <w:rsid w:val="009A7C64"/>
    <w:rsid w:val="009B10F0"/>
    <w:rsid w:val="009B128E"/>
    <w:rsid w:val="009B2B1B"/>
    <w:rsid w:val="009B2BF0"/>
    <w:rsid w:val="009B2C57"/>
    <w:rsid w:val="009B301C"/>
    <w:rsid w:val="009B3119"/>
    <w:rsid w:val="009B3196"/>
    <w:rsid w:val="009B327F"/>
    <w:rsid w:val="009B34E6"/>
    <w:rsid w:val="009B3619"/>
    <w:rsid w:val="009B3868"/>
    <w:rsid w:val="009B3BE9"/>
    <w:rsid w:val="009B3C48"/>
    <w:rsid w:val="009B4005"/>
    <w:rsid w:val="009B405F"/>
    <w:rsid w:val="009B40D0"/>
    <w:rsid w:val="009B4434"/>
    <w:rsid w:val="009B4969"/>
    <w:rsid w:val="009B4A29"/>
    <w:rsid w:val="009B4CA3"/>
    <w:rsid w:val="009B50CD"/>
    <w:rsid w:val="009B5252"/>
    <w:rsid w:val="009B5822"/>
    <w:rsid w:val="009B5C93"/>
    <w:rsid w:val="009B5D72"/>
    <w:rsid w:val="009B5FBA"/>
    <w:rsid w:val="009B603A"/>
    <w:rsid w:val="009B6220"/>
    <w:rsid w:val="009B64DB"/>
    <w:rsid w:val="009B6A96"/>
    <w:rsid w:val="009B6CF5"/>
    <w:rsid w:val="009B7751"/>
    <w:rsid w:val="009C014E"/>
    <w:rsid w:val="009C02C2"/>
    <w:rsid w:val="009C06A7"/>
    <w:rsid w:val="009C0A09"/>
    <w:rsid w:val="009C0B84"/>
    <w:rsid w:val="009C1323"/>
    <w:rsid w:val="009C1442"/>
    <w:rsid w:val="009C1476"/>
    <w:rsid w:val="009C171D"/>
    <w:rsid w:val="009C1852"/>
    <w:rsid w:val="009C1D1B"/>
    <w:rsid w:val="009C225D"/>
    <w:rsid w:val="009C2A93"/>
    <w:rsid w:val="009C2D2D"/>
    <w:rsid w:val="009C3D5C"/>
    <w:rsid w:val="009C437E"/>
    <w:rsid w:val="009C4759"/>
    <w:rsid w:val="009C4D25"/>
    <w:rsid w:val="009C50B3"/>
    <w:rsid w:val="009C65E0"/>
    <w:rsid w:val="009C665A"/>
    <w:rsid w:val="009C6A27"/>
    <w:rsid w:val="009C70A3"/>
    <w:rsid w:val="009C721C"/>
    <w:rsid w:val="009C7299"/>
    <w:rsid w:val="009C7546"/>
    <w:rsid w:val="009C789C"/>
    <w:rsid w:val="009C7A4C"/>
    <w:rsid w:val="009D054D"/>
    <w:rsid w:val="009D07C9"/>
    <w:rsid w:val="009D138D"/>
    <w:rsid w:val="009D187C"/>
    <w:rsid w:val="009D18C5"/>
    <w:rsid w:val="009D18D9"/>
    <w:rsid w:val="009D1A15"/>
    <w:rsid w:val="009D1ED4"/>
    <w:rsid w:val="009D204C"/>
    <w:rsid w:val="009D2234"/>
    <w:rsid w:val="009D22BB"/>
    <w:rsid w:val="009D2614"/>
    <w:rsid w:val="009D2EA4"/>
    <w:rsid w:val="009D3314"/>
    <w:rsid w:val="009D3A82"/>
    <w:rsid w:val="009D3A8B"/>
    <w:rsid w:val="009D3AD8"/>
    <w:rsid w:val="009D3C92"/>
    <w:rsid w:val="009D3D90"/>
    <w:rsid w:val="009D470F"/>
    <w:rsid w:val="009D4887"/>
    <w:rsid w:val="009D4ECF"/>
    <w:rsid w:val="009D4EFE"/>
    <w:rsid w:val="009D51BA"/>
    <w:rsid w:val="009D5788"/>
    <w:rsid w:val="009D5B28"/>
    <w:rsid w:val="009D65B2"/>
    <w:rsid w:val="009D6FDA"/>
    <w:rsid w:val="009D718A"/>
    <w:rsid w:val="009D74F4"/>
    <w:rsid w:val="009D754E"/>
    <w:rsid w:val="009D7BEF"/>
    <w:rsid w:val="009D7BF5"/>
    <w:rsid w:val="009D7C87"/>
    <w:rsid w:val="009D7CCE"/>
    <w:rsid w:val="009E08DC"/>
    <w:rsid w:val="009E0FAE"/>
    <w:rsid w:val="009E142E"/>
    <w:rsid w:val="009E1BEF"/>
    <w:rsid w:val="009E1CA2"/>
    <w:rsid w:val="009E2572"/>
    <w:rsid w:val="009E2645"/>
    <w:rsid w:val="009E26B8"/>
    <w:rsid w:val="009E26DD"/>
    <w:rsid w:val="009E297E"/>
    <w:rsid w:val="009E2ADE"/>
    <w:rsid w:val="009E2AF6"/>
    <w:rsid w:val="009E2BD4"/>
    <w:rsid w:val="009E2FF0"/>
    <w:rsid w:val="009E3334"/>
    <w:rsid w:val="009E3339"/>
    <w:rsid w:val="009E366A"/>
    <w:rsid w:val="009E3727"/>
    <w:rsid w:val="009E3AB6"/>
    <w:rsid w:val="009E4477"/>
    <w:rsid w:val="009E469A"/>
    <w:rsid w:val="009E5154"/>
    <w:rsid w:val="009E51C7"/>
    <w:rsid w:val="009E53DC"/>
    <w:rsid w:val="009E56F3"/>
    <w:rsid w:val="009E585F"/>
    <w:rsid w:val="009E5904"/>
    <w:rsid w:val="009E6E08"/>
    <w:rsid w:val="009E721F"/>
    <w:rsid w:val="009E7569"/>
    <w:rsid w:val="009E7707"/>
    <w:rsid w:val="009E7DF0"/>
    <w:rsid w:val="009F018E"/>
    <w:rsid w:val="009F0426"/>
    <w:rsid w:val="009F0428"/>
    <w:rsid w:val="009F04C1"/>
    <w:rsid w:val="009F08FD"/>
    <w:rsid w:val="009F0EBC"/>
    <w:rsid w:val="009F15BD"/>
    <w:rsid w:val="009F1D55"/>
    <w:rsid w:val="009F2674"/>
    <w:rsid w:val="009F2B0A"/>
    <w:rsid w:val="009F2FCE"/>
    <w:rsid w:val="009F31FB"/>
    <w:rsid w:val="009F334B"/>
    <w:rsid w:val="009F3FFC"/>
    <w:rsid w:val="009F469A"/>
    <w:rsid w:val="009F565D"/>
    <w:rsid w:val="009F5C4E"/>
    <w:rsid w:val="009F63B7"/>
    <w:rsid w:val="009F6CBA"/>
    <w:rsid w:val="009F7728"/>
    <w:rsid w:val="009F7951"/>
    <w:rsid w:val="009F7AC7"/>
    <w:rsid w:val="009F7C78"/>
    <w:rsid w:val="009F7C9C"/>
    <w:rsid w:val="009F7D7B"/>
    <w:rsid w:val="009F7F45"/>
    <w:rsid w:val="00A000CF"/>
    <w:rsid w:val="00A003A3"/>
    <w:rsid w:val="00A00AAD"/>
    <w:rsid w:val="00A00C11"/>
    <w:rsid w:val="00A00FFF"/>
    <w:rsid w:val="00A01058"/>
    <w:rsid w:val="00A012B3"/>
    <w:rsid w:val="00A0153C"/>
    <w:rsid w:val="00A01B24"/>
    <w:rsid w:val="00A01C3D"/>
    <w:rsid w:val="00A021BC"/>
    <w:rsid w:val="00A025A1"/>
    <w:rsid w:val="00A03A04"/>
    <w:rsid w:val="00A03A22"/>
    <w:rsid w:val="00A03C22"/>
    <w:rsid w:val="00A04709"/>
    <w:rsid w:val="00A04D6B"/>
    <w:rsid w:val="00A04F86"/>
    <w:rsid w:val="00A0538E"/>
    <w:rsid w:val="00A0572C"/>
    <w:rsid w:val="00A05EE2"/>
    <w:rsid w:val="00A06361"/>
    <w:rsid w:val="00A06B5E"/>
    <w:rsid w:val="00A06C64"/>
    <w:rsid w:val="00A06E56"/>
    <w:rsid w:val="00A0766F"/>
    <w:rsid w:val="00A077D3"/>
    <w:rsid w:val="00A07A88"/>
    <w:rsid w:val="00A07B20"/>
    <w:rsid w:val="00A07DB2"/>
    <w:rsid w:val="00A10C5A"/>
    <w:rsid w:val="00A11AFB"/>
    <w:rsid w:val="00A122B8"/>
    <w:rsid w:val="00A12C61"/>
    <w:rsid w:val="00A12CBE"/>
    <w:rsid w:val="00A134BA"/>
    <w:rsid w:val="00A134C9"/>
    <w:rsid w:val="00A134DF"/>
    <w:rsid w:val="00A1369B"/>
    <w:rsid w:val="00A136AD"/>
    <w:rsid w:val="00A13909"/>
    <w:rsid w:val="00A13CB7"/>
    <w:rsid w:val="00A13DEF"/>
    <w:rsid w:val="00A13E7E"/>
    <w:rsid w:val="00A1400C"/>
    <w:rsid w:val="00A14485"/>
    <w:rsid w:val="00A149CA"/>
    <w:rsid w:val="00A1537B"/>
    <w:rsid w:val="00A1553D"/>
    <w:rsid w:val="00A155F8"/>
    <w:rsid w:val="00A15989"/>
    <w:rsid w:val="00A15BA5"/>
    <w:rsid w:val="00A15D53"/>
    <w:rsid w:val="00A15FB7"/>
    <w:rsid w:val="00A163FF"/>
    <w:rsid w:val="00A1660C"/>
    <w:rsid w:val="00A16CA0"/>
    <w:rsid w:val="00A17ADF"/>
    <w:rsid w:val="00A20160"/>
    <w:rsid w:val="00A2037D"/>
    <w:rsid w:val="00A209A4"/>
    <w:rsid w:val="00A21101"/>
    <w:rsid w:val="00A21231"/>
    <w:rsid w:val="00A224DF"/>
    <w:rsid w:val="00A226C5"/>
    <w:rsid w:val="00A22AA4"/>
    <w:rsid w:val="00A22D9E"/>
    <w:rsid w:val="00A22F73"/>
    <w:rsid w:val="00A2302B"/>
    <w:rsid w:val="00A23510"/>
    <w:rsid w:val="00A2376B"/>
    <w:rsid w:val="00A237EF"/>
    <w:rsid w:val="00A242CC"/>
    <w:rsid w:val="00A2443E"/>
    <w:rsid w:val="00A24767"/>
    <w:rsid w:val="00A24A75"/>
    <w:rsid w:val="00A24C73"/>
    <w:rsid w:val="00A2517F"/>
    <w:rsid w:val="00A25422"/>
    <w:rsid w:val="00A25987"/>
    <w:rsid w:val="00A25A89"/>
    <w:rsid w:val="00A25B4B"/>
    <w:rsid w:val="00A26A18"/>
    <w:rsid w:val="00A2775C"/>
    <w:rsid w:val="00A27C4F"/>
    <w:rsid w:val="00A30379"/>
    <w:rsid w:val="00A30E40"/>
    <w:rsid w:val="00A30EE7"/>
    <w:rsid w:val="00A30F79"/>
    <w:rsid w:val="00A30FB3"/>
    <w:rsid w:val="00A31625"/>
    <w:rsid w:val="00A319A0"/>
    <w:rsid w:val="00A31DA3"/>
    <w:rsid w:val="00A31E97"/>
    <w:rsid w:val="00A31F17"/>
    <w:rsid w:val="00A31F7D"/>
    <w:rsid w:val="00A32365"/>
    <w:rsid w:val="00A3242B"/>
    <w:rsid w:val="00A32E1C"/>
    <w:rsid w:val="00A32E93"/>
    <w:rsid w:val="00A33066"/>
    <w:rsid w:val="00A332D8"/>
    <w:rsid w:val="00A33AA7"/>
    <w:rsid w:val="00A33FA9"/>
    <w:rsid w:val="00A33FE1"/>
    <w:rsid w:val="00A34259"/>
    <w:rsid w:val="00A344F9"/>
    <w:rsid w:val="00A348D8"/>
    <w:rsid w:val="00A34AAB"/>
    <w:rsid w:val="00A34B83"/>
    <w:rsid w:val="00A34BF7"/>
    <w:rsid w:val="00A35472"/>
    <w:rsid w:val="00A3597C"/>
    <w:rsid w:val="00A36843"/>
    <w:rsid w:val="00A369D0"/>
    <w:rsid w:val="00A36A6C"/>
    <w:rsid w:val="00A36D0C"/>
    <w:rsid w:val="00A37691"/>
    <w:rsid w:val="00A37EA2"/>
    <w:rsid w:val="00A4015E"/>
    <w:rsid w:val="00A4075F"/>
    <w:rsid w:val="00A40A45"/>
    <w:rsid w:val="00A40EAC"/>
    <w:rsid w:val="00A41033"/>
    <w:rsid w:val="00A416CE"/>
    <w:rsid w:val="00A41DB5"/>
    <w:rsid w:val="00A423F5"/>
    <w:rsid w:val="00A4246C"/>
    <w:rsid w:val="00A427DC"/>
    <w:rsid w:val="00A42BC3"/>
    <w:rsid w:val="00A43ACD"/>
    <w:rsid w:val="00A444F1"/>
    <w:rsid w:val="00A44896"/>
    <w:rsid w:val="00A44938"/>
    <w:rsid w:val="00A44FE0"/>
    <w:rsid w:val="00A4521F"/>
    <w:rsid w:val="00A452AC"/>
    <w:rsid w:val="00A454CD"/>
    <w:rsid w:val="00A455A5"/>
    <w:rsid w:val="00A4601E"/>
    <w:rsid w:val="00A46202"/>
    <w:rsid w:val="00A462A9"/>
    <w:rsid w:val="00A468BE"/>
    <w:rsid w:val="00A46954"/>
    <w:rsid w:val="00A46AD0"/>
    <w:rsid w:val="00A46B88"/>
    <w:rsid w:val="00A46FB4"/>
    <w:rsid w:val="00A473C5"/>
    <w:rsid w:val="00A47756"/>
    <w:rsid w:val="00A50492"/>
    <w:rsid w:val="00A51028"/>
    <w:rsid w:val="00A51541"/>
    <w:rsid w:val="00A517F7"/>
    <w:rsid w:val="00A5182F"/>
    <w:rsid w:val="00A51DE0"/>
    <w:rsid w:val="00A52658"/>
    <w:rsid w:val="00A52AC8"/>
    <w:rsid w:val="00A52E5D"/>
    <w:rsid w:val="00A52FF0"/>
    <w:rsid w:val="00A530BD"/>
    <w:rsid w:val="00A5352A"/>
    <w:rsid w:val="00A536DA"/>
    <w:rsid w:val="00A53C95"/>
    <w:rsid w:val="00A54303"/>
    <w:rsid w:val="00A5466E"/>
    <w:rsid w:val="00A547D8"/>
    <w:rsid w:val="00A54E3D"/>
    <w:rsid w:val="00A5510E"/>
    <w:rsid w:val="00A55CBC"/>
    <w:rsid w:val="00A55E6A"/>
    <w:rsid w:val="00A567FB"/>
    <w:rsid w:val="00A57389"/>
    <w:rsid w:val="00A575BC"/>
    <w:rsid w:val="00A57AB3"/>
    <w:rsid w:val="00A60578"/>
    <w:rsid w:val="00A60939"/>
    <w:rsid w:val="00A60D7D"/>
    <w:rsid w:val="00A60F01"/>
    <w:rsid w:val="00A61BB6"/>
    <w:rsid w:val="00A62229"/>
    <w:rsid w:val="00A62302"/>
    <w:rsid w:val="00A62638"/>
    <w:rsid w:val="00A627A3"/>
    <w:rsid w:val="00A628EA"/>
    <w:rsid w:val="00A62ECF"/>
    <w:rsid w:val="00A635BC"/>
    <w:rsid w:val="00A63767"/>
    <w:rsid w:val="00A63D4D"/>
    <w:rsid w:val="00A6451F"/>
    <w:rsid w:val="00A652B6"/>
    <w:rsid w:val="00A65AA7"/>
    <w:rsid w:val="00A662C1"/>
    <w:rsid w:val="00A666F0"/>
    <w:rsid w:val="00A66B90"/>
    <w:rsid w:val="00A671FA"/>
    <w:rsid w:val="00A67304"/>
    <w:rsid w:val="00A67492"/>
    <w:rsid w:val="00A700C1"/>
    <w:rsid w:val="00A707CF"/>
    <w:rsid w:val="00A709E8"/>
    <w:rsid w:val="00A710B8"/>
    <w:rsid w:val="00A7134A"/>
    <w:rsid w:val="00A715B7"/>
    <w:rsid w:val="00A716A8"/>
    <w:rsid w:val="00A718BC"/>
    <w:rsid w:val="00A71C15"/>
    <w:rsid w:val="00A723EB"/>
    <w:rsid w:val="00A72577"/>
    <w:rsid w:val="00A7298F"/>
    <w:rsid w:val="00A72A48"/>
    <w:rsid w:val="00A73018"/>
    <w:rsid w:val="00A73451"/>
    <w:rsid w:val="00A7362C"/>
    <w:rsid w:val="00A7392B"/>
    <w:rsid w:val="00A7394B"/>
    <w:rsid w:val="00A73D3C"/>
    <w:rsid w:val="00A7422E"/>
    <w:rsid w:val="00A748EA"/>
    <w:rsid w:val="00A74F1D"/>
    <w:rsid w:val="00A7502F"/>
    <w:rsid w:val="00A75366"/>
    <w:rsid w:val="00A754DA"/>
    <w:rsid w:val="00A75B34"/>
    <w:rsid w:val="00A76127"/>
    <w:rsid w:val="00A76857"/>
    <w:rsid w:val="00A7748E"/>
    <w:rsid w:val="00A80469"/>
    <w:rsid w:val="00A8055D"/>
    <w:rsid w:val="00A808E9"/>
    <w:rsid w:val="00A8093A"/>
    <w:rsid w:val="00A812A6"/>
    <w:rsid w:val="00A81362"/>
    <w:rsid w:val="00A8137F"/>
    <w:rsid w:val="00A8252C"/>
    <w:rsid w:val="00A82C2B"/>
    <w:rsid w:val="00A83027"/>
    <w:rsid w:val="00A832DF"/>
    <w:rsid w:val="00A83475"/>
    <w:rsid w:val="00A835B4"/>
    <w:rsid w:val="00A83E53"/>
    <w:rsid w:val="00A841D8"/>
    <w:rsid w:val="00A849B2"/>
    <w:rsid w:val="00A8525D"/>
    <w:rsid w:val="00A85542"/>
    <w:rsid w:val="00A85574"/>
    <w:rsid w:val="00A85604"/>
    <w:rsid w:val="00A857C5"/>
    <w:rsid w:val="00A86319"/>
    <w:rsid w:val="00A86577"/>
    <w:rsid w:val="00A868A3"/>
    <w:rsid w:val="00A868A4"/>
    <w:rsid w:val="00A86C95"/>
    <w:rsid w:val="00A8706A"/>
    <w:rsid w:val="00A8746B"/>
    <w:rsid w:val="00A87ECC"/>
    <w:rsid w:val="00A9017D"/>
    <w:rsid w:val="00A90854"/>
    <w:rsid w:val="00A909D0"/>
    <w:rsid w:val="00A90AF4"/>
    <w:rsid w:val="00A90E56"/>
    <w:rsid w:val="00A91BA9"/>
    <w:rsid w:val="00A91D79"/>
    <w:rsid w:val="00A92753"/>
    <w:rsid w:val="00A928BC"/>
    <w:rsid w:val="00A9298E"/>
    <w:rsid w:val="00A92CBE"/>
    <w:rsid w:val="00A9393B"/>
    <w:rsid w:val="00A93D60"/>
    <w:rsid w:val="00A94C80"/>
    <w:rsid w:val="00A95239"/>
    <w:rsid w:val="00A95245"/>
    <w:rsid w:val="00A9532B"/>
    <w:rsid w:val="00A9536B"/>
    <w:rsid w:val="00A95959"/>
    <w:rsid w:val="00A96041"/>
    <w:rsid w:val="00A96881"/>
    <w:rsid w:val="00A96B83"/>
    <w:rsid w:val="00A96E6F"/>
    <w:rsid w:val="00A96F68"/>
    <w:rsid w:val="00AA0A7D"/>
    <w:rsid w:val="00AA147F"/>
    <w:rsid w:val="00AA1664"/>
    <w:rsid w:val="00AA19E1"/>
    <w:rsid w:val="00AA1A15"/>
    <w:rsid w:val="00AA236C"/>
    <w:rsid w:val="00AA2387"/>
    <w:rsid w:val="00AA25B3"/>
    <w:rsid w:val="00AA2A7D"/>
    <w:rsid w:val="00AA2BD4"/>
    <w:rsid w:val="00AA2FC5"/>
    <w:rsid w:val="00AA32DC"/>
    <w:rsid w:val="00AA4812"/>
    <w:rsid w:val="00AA4AF4"/>
    <w:rsid w:val="00AA4BD0"/>
    <w:rsid w:val="00AA5260"/>
    <w:rsid w:val="00AA572C"/>
    <w:rsid w:val="00AA586D"/>
    <w:rsid w:val="00AA6117"/>
    <w:rsid w:val="00AA6233"/>
    <w:rsid w:val="00AA63E2"/>
    <w:rsid w:val="00AA669A"/>
    <w:rsid w:val="00AA6AE7"/>
    <w:rsid w:val="00AA6AE8"/>
    <w:rsid w:val="00AA6FB6"/>
    <w:rsid w:val="00AA7010"/>
    <w:rsid w:val="00AA7723"/>
    <w:rsid w:val="00AA792C"/>
    <w:rsid w:val="00AA7DB3"/>
    <w:rsid w:val="00AB01BF"/>
    <w:rsid w:val="00AB0318"/>
    <w:rsid w:val="00AB0535"/>
    <w:rsid w:val="00AB06E8"/>
    <w:rsid w:val="00AB0FF0"/>
    <w:rsid w:val="00AB1009"/>
    <w:rsid w:val="00AB1067"/>
    <w:rsid w:val="00AB132D"/>
    <w:rsid w:val="00AB1652"/>
    <w:rsid w:val="00AB16B3"/>
    <w:rsid w:val="00AB1F46"/>
    <w:rsid w:val="00AB20C0"/>
    <w:rsid w:val="00AB24DC"/>
    <w:rsid w:val="00AB36B2"/>
    <w:rsid w:val="00AB3D52"/>
    <w:rsid w:val="00AB3FD1"/>
    <w:rsid w:val="00AB408C"/>
    <w:rsid w:val="00AB41BA"/>
    <w:rsid w:val="00AB4BBC"/>
    <w:rsid w:val="00AB5718"/>
    <w:rsid w:val="00AB5D38"/>
    <w:rsid w:val="00AB5F59"/>
    <w:rsid w:val="00AB6475"/>
    <w:rsid w:val="00AB665C"/>
    <w:rsid w:val="00AB6A85"/>
    <w:rsid w:val="00AB6DE0"/>
    <w:rsid w:val="00AB7B72"/>
    <w:rsid w:val="00AC0149"/>
    <w:rsid w:val="00AC040A"/>
    <w:rsid w:val="00AC0E28"/>
    <w:rsid w:val="00AC131E"/>
    <w:rsid w:val="00AC143B"/>
    <w:rsid w:val="00AC1AA8"/>
    <w:rsid w:val="00AC1DAE"/>
    <w:rsid w:val="00AC1FB6"/>
    <w:rsid w:val="00AC27A8"/>
    <w:rsid w:val="00AC3165"/>
    <w:rsid w:val="00AC42C8"/>
    <w:rsid w:val="00AC4873"/>
    <w:rsid w:val="00AC4F2E"/>
    <w:rsid w:val="00AC55B5"/>
    <w:rsid w:val="00AC57D0"/>
    <w:rsid w:val="00AC5A94"/>
    <w:rsid w:val="00AC5C2A"/>
    <w:rsid w:val="00AC623B"/>
    <w:rsid w:val="00AC6511"/>
    <w:rsid w:val="00AC6A4A"/>
    <w:rsid w:val="00AC6C74"/>
    <w:rsid w:val="00AC7B80"/>
    <w:rsid w:val="00AC7C04"/>
    <w:rsid w:val="00AD0740"/>
    <w:rsid w:val="00AD097B"/>
    <w:rsid w:val="00AD0A31"/>
    <w:rsid w:val="00AD0AA7"/>
    <w:rsid w:val="00AD0D98"/>
    <w:rsid w:val="00AD10CE"/>
    <w:rsid w:val="00AD11E5"/>
    <w:rsid w:val="00AD1841"/>
    <w:rsid w:val="00AD1CD0"/>
    <w:rsid w:val="00AD27AB"/>
    <w:rsid w:val="00AD2B83"/>
    <w:rsid w:val="00AD2E79"/>
    <w:rsid w:val="00AD2EDE"/>
    <w:rsid w:val="00AD318C"/>
    <w:rsid w:val="00AD3A75"/>
    <w:rsid w:val="00AD3A84"/>
    <w:rsid w:val="00AD401E"/>
    <w:rsid w:val="00AD4673"/>
    <w:rsid w:val="00AD4B70"/>
    <w:rsid w:val="00AD4CA8"/>
    <w:rsid w:val="00AD4D7B"/>
    <w:rsid w:val="00AD5411"/>
    <w:rsid w:val="00AD5846"/>
    <w:rsid w:val="00AD5935"/>
    <w:rsid w:val="00AD5B57"/>
    <w:rsid w:val="00AD5EEE"/>
    <w:rsid w:val="00AD61C8"/>
    <w:rsid w:val="00AD61D1"/>
    <w:rsid w:val="00AD6287"/>
    <w:rsid w:val="00AD66A8"/>
    <w:rsid w:val="00AD66B1"/>
    <w:rsid w:val="00AD6871"/>
    <w:rsid w:val="00AD68C8"/>
    <w:rsid w:val="00AD6C34"/>
    <w:rsid w:val="00AD6D1B"/>
    <w:rsid w:val="00AD7115"/>
    <w:rsid w:val="00AD7737"/>
    <w:rsid w:val="00AE0B94"/>
    <w:rsid w:val="00AE117E"/>
    <w:rsid w:val="00AE243C"/>
    <w:rsid w:val="00AE2610"/>
    <w:rsid w:val="00AE285C"/>
    <w:rsid w:val="00AE2DD7"/>
    <w:rsid w:val="00AE2FAE"/>
    <w:rsid w:val="00AE3009"/>
    <w:rsid w:val="00AE3284"/>
    <w:rsid w:val="00AE3975"/>
    <w:rsid w:val="00AE3CB8"/>
    <w:rsid w:val="00AE3D49"/>
    <w:rsid w:val="00AE3D82"/>
    <w:rsid w:val="00AE3F15"/>
    <w:rsid w:val="00AE3F20"/>
    <w:rsid w:val="00AE428C"/>
    <w:rsid w:val="00AE480F"/>
    <w:rsid w:val="00AE4AB8"/>
    <w:rsid w:val="00AE4B1B"/>
    <w:rsid w:val="00AE4B7C"/>
    <w:rsid w:val="00AE4C66"/>
    <w:rsid w:val="00AE4D24"/>
    <w:rsid w:val="00AE5206"/>
    <w:rsid w:val="00AE55C7"/>
    <w:rsid w:val="00AE588A"/>
    <w:rsid w:val="00AE5901"/>
    <w:rsid w:val="00AE631B"/>
    <w:rsid w:val="00AE65E1"/>
    <w:rsid w:val="00AE73F6"/>
    <w:rsid w:val="00AE76E8"/>
    <w:rsid w:val="00AE7766"/>
    <w:rsid w:val="00AF0517"/>
    <w:rsid w:val="00AF0DCB"/>
    <w:rsid w:val="00AF1749"/>
    <w:rsid w:val="00AF19F3"/>
    <w:rsid w:val="00AF1BAD"/>
    <w:rsid w:val="00AF20B7"/>
    <w:rsid w:val="00AF22A6"/>
    <w:rsid w:val="00AF22EF"/>
    <w:rsid w:val="00AF245A"/>
    <w:rsid w:val="00AF256D"/>
    <w:rsid w:val="00AF295F"/>
    <w:rsid w:val="00AF2C6B"/>
    <w:rsid w:val="00AF2DFF"/>
    <w:rsid w:val="00AF369B"/>
    <w:rsid w:val="00AF3807"/>
    <w:rsid w:val="00AF43AD"/>
    <w:rsid w:val="00AF44EC"/>
    <w:rsid w:val="00AF4653"/>
    <w:rsid w:val="00AF46F5"/>
    <w:rsid w:val="00AF474A"/>
    <w:rsid w:val="00AF4C21"/>
    <w:rsid w:val="00AF52C8"/>
    <w:rsid w:val="00AF5534"/>
    <w:rsid w:val="00AF6210"/>
    <w:rsid w:val="00AF684C"/>
    <w:rsid w:val="00AF69DA"/>
    <w:rsid w:val="00AF6D0E"/>
    <w:rsid w:val="00AF7484"/>
    <w:rsid w:val="00AF7A75"/>
    <w:rsid w:val="00AF7DA0"/>
    <w:rsid w:val="00B00CE3"/>
    <w:rsid w:val="00B00E32"/>
    <w:rsid w:val="00B00F80"/>
    <w:rsid w:val="00B010AC"/>
    <w:rsid w:val="00B01BD2"/>
    <w:rsid w:val="00B02ACF"/>
    <w:rsid w:val="00B037F8"/>
    <w:rsid w:val="00B04136"/>
    <w:rsid w:val="00B04407"/>
    <w:rsid w:val="00B044F9"/>
    <w:rsid w:val="00B04734"/>
    <w:rsid w:val="00B05164"/>
    <w:rsid w:val="00B05587"/>
    <w:rsid w:val="00B05592"/>
    <w:rsid w:val="00B05747"/>
    <w:rsid w:val="00B06030"/>
    <w:rsid w:val="00B072F3"/>
    <w:rsid w:val="00B07349"/>
    <w:rsid w:val="00B07866"/>
    <w:rsid w:val="00B07AF1"/>
    <w:rsid w:val="00B07BD7"/>
    <w:rsid w:val="00B10376"/>
    <w:rsid w:val="00B1042F"/>
    <w:rsid w:val="00B1063D"/>
    <w:rsid w:val="00B10757"/>
    <w:rsid w:val="00B113D8"/>
    <w:rsid w:val="00B11860"/>
    <w:rsid w:val="00B11EEF"/>
    <w:rsid w:val="00B12577"/>
    <w:rsid w:val="00B129E1"/>
    <w:rsid w:val="00B12CE2"/>
    <w:rsid w:val="00B130AF"/>
    <w:rsid w:val="00B1368A"/>
    <w:rsid w:val="00B137CC"/>
    <w:rsid w:val="00B13DC5"/>
    <w:rsid w:val="00B13F17"/>
    <w:rsid w:val="00B13FCA"/>
    <w:rsid w:val="00B1437B"/>
    <w:rsid w:val="00B14CA7"/>
    <w:rsid w:val="00B14CD2"/>
    <w:rsid w:val="00B1511B"/>
    <w:rsid w:val="00B151B0"/>
    <w:rsid w:val="00B16551"/>
    <w:rsid w:val="00B173A2"/>
    <w:rsid w:val="00B1783D"/>
    <w:rsid w:val="00B201EB"/>
    <w:rsid w:val="00B20EA4"/>
    <w:rsid w:val="00B2128E"/>
    <w:rsid w:val="00B21358"/>
    <w:rsid w:val="00B21C8D"/>
    <w:rsid w:val="00B226AE"/>
    <w:rsid w:val="00B22714"/>
    <w:rsid w:val="00B227D1"/>
    <w:rsid w:val="00B228F4"/>
    <w:rsid w:val="00B23108"/>
    <w:rsid w:val="00B235B4"/>
    <w:rsid w:val="00B235CC"/>
    <w:rsid w:val="00B23BC0"/>
    <w:rsid w:val="00B23E5E"/>
    <w:rsid w:val="00B2442B"/>
    <w:rsid w:val="00B2477C"/>
    <w:rsid w:val="00B24A48"/>
    <w:rsid w:val="00B24ECB"/>
    <w:rsid w:val="00B250EC"/>
    <w:rsid w:val="00B25710"/>
    <w:rsid w:val="00B2583F"/>
    <w:rsid w:val="00B25865"/>
    <w:rsid w:val="00B25EBF"/>
    <w:rsid w:val="00B26DA9"/>
    <w:rsid w:val="00B26E87"/>
    <w:rsid w:val="00B2775F"/>
    <w:rsid w:val="00B27982"/>
    <w:rsid w:val="00B3046D"/>
    <w:rsid w:val="00B30933"/>
    <w:rsid w:val="00B30A6C"/>
    <w:rsid w:val="00B30B9C"/>
    <w:rsid w:val="00B3135B"/>
    <w:rsid w:val="00B31BB8"/>
    <w:rsid w:val="00B321C5"/>
    <w:rsid w:val="00B3222B"/>
    <w:rsid w:val="00B32A89"/>
    <w:rsid w:val="00B33049"/>
    <w:rsid w:val="00B33B19"/>
    <w:rsid w:val="00B34712"/>
    <w:rsid w:val="00B348DE"/>
    <w:rsid w:val="00B3497B"/>
    <w:rsid w:val="00B34C5E"/>
    <w:rsid w:val="00B34CC5"/>
    <w:rsid w:val="00B34D48"/>
    <w:rsid w:val="00B35140"/>
    <w:rsid w:val="00B35AA3"/>
    <w:rsid w:val="00B35AD2"/>
    <w:rsid w:val="00B35AED"/>
    <w:rsid w:val="00B35CAD"/>
    <w:rsid w:val="00B35D3A"/>
    <w:rsid w:val="00B361C0"/>
    <w:rsid w:val="00B36AD2"/>
    <w:rsid w:val="00B36EF2"/>
    <w:rsid w:val="00B36EFC"/>
    <w:rsid w:val="00B37499"/>
    <w:rsid w:val="00B37ACB"/>
    <w:rsid w:val="00B37D26"/>
    <w:rsid w:val="00B401F2"/>
    <w:rsid w:val="00B403CA"/>
    <w:rsid w:val="00B40ADE"/>
    <w:rsid w:val="00B415E2"/>
    <w:rsid w:val="00B41707"/>
    <w:rsid w:val="00B41B52"/>
    <w:rsid w:val="00B41BAE"/>
    <w:rsid w:val="00B41C83"/>
    <w:rsid w:val="00B41D7F"/>
    <w:rsid w:val="00B42370"/>
    <w:rsid w:val="00B427AB"/>
    <w:rsid w:val="00B42B1A"/>
    <w:rsid w:val="00B43050"/>
    <w:rsid w:val="00B43459"/>
    <w:rsid w:val="00B45086"/>
    <w:rsid w:val="00B4513F"/>
    <w:rsid w:val="00B452F9"/>
    <w:rsid w:val="00B45975"/>
    <w:rsid w:val="00B45984"/>
    <w:rsid w:val="00B45E7E"/>
    <w:rsid w:val="00B46083"/>
    <w:rsid w:val="00B4636C"/>
    <w:rsid w:val="00B46AD9"/>
    <w:rsid w:val="00B46BDF"/>
    <w:rsid w:val="00B46CB2"/>
    <w:rsid w:val="00B46CE7"/>
    <w:rsid w:val="00B472DD"/>
    <w:rsid w:val="00B47B09"/>
    <w:rsid w:val="00B5051E"/>
    <w:rsid w:val="00B506C0"/>
    <w:rsid w:val="00B509E8"/>
    <w:rsid w:val="00B50E13"/>
    <w:rsid w:val="00B50F9E"/>
    <w:rsid w:val="00B51220"/>
    <w:rsid w:val="00B512AB"/>
    <w:rsid w:val="00B5171B"/>
    <w:rsid w:val="00B5189E"/>
    <w:rsid w:val="00B51BAB"/>
    <w:rsid w:val="00B51E6E"/>
    <w:rsid w:val="00B524D9"/>
    <w:rsid w:val="00B524EF"/>
    <w:rsid w:val="00B52894"/>
    <w:rsid w:val="00B52D0F"/>
    <w:rsid w:val="00B53159"/>
    <w:rsid w:val="00B53193"/>
    <w:rsid w:val="00B535AB"/>
    <w:rsid w:val="00B53613"/>
    <w:rsid w:val="00B53641"/>
    <w:rsid w:val="00B5375A"/>
    <w:rsid w:val="00B53943"/>
    <w:rsid w:val="00B53FB4"/>
    <w:rsid w:val="00B546A9"/>
    <w:rsid w:val="00B54DDC"/>
    <w:rsid w:val="00B54EA6"/>
    <w:rsid w:val="00B55825"/>
    <w:rsid w:val="00B55B38"/>
    <w:rsid w:val="00B56DA7"/>
    <w:rsid w:val="00B5788C"/>
    <w:rsid w:val="00B578D1"/>
    <w:rsid w:val="00B578E1"/>
    <w:rsid w:val="00B57C38"/>
    <w:rsid w:val="00B57CF4"/>
    <w:rsid w:val="00B57F59"/>
    <w:rsid w:val="00B60169"/>
    <w:rsid w:val="00B604AA"/>
    <w:rsid w:val="00B60634"/>
    <w:rsid w:val="00B60886"/>
    <w:rsid w:val="00B60C16"/>
    <w:rsid w:val="00B60EFC"/>
    <w:rsid w:val="00B614DF"/>
    <w:rsid w:val="00B61A67"/>
    <w:rsid w:val="00B61AD8"/>
    <w:rsid w:val="00B62848"/>
    <w:rsid w:val="00B637D6"/>
    <w:rsid w:val="00B63C2A"/>
    <w:rsid w:val="00B63DB1"/>
    <w:rsid w:val="00B63ECA"/>
    <w:rsid w:val="00B64522"/>
    <w:rsid w:val="00B646C6"/>
    <w:rsid w:val="00B6474C"/>
    <w:rsid w:val="00B649B1"/>
    <w:rsid w:val="00B65385"/>
    <w:rsid w:val="00B65A74"/>
    <w:rsid w:val="00B65C26"/>
    <w:rsid w:val="00B65C77"/>
    <w:rsid w:val="00B65E3F"/>
    <w:rsid w:val="00B66317"/>
    <w:rsid w:val="00B66AFF"/>
    <w:rsid w:val="00B67A69"/>
    <w:rsid w:val="00B70037"/>
    <w:rsid w:val="00B70686"/>
    <w:rsid w:val="00B70883"/>
    <w:rsid w:val="00B70A19"/>
    <w:rsid w:val="00B70F47"/>
    <w:rsid w:val="00B7110B"/>
    <w:rsid w:val="00B713F7"/>
    <w:rsid w:val="00B71582"/>
    <w:rsid w:val="00B716D7"/>
    <w:rsid w:val="00B71FB6"/>
    <w:rsid w:val="00B726F1"/>
    <w:rsid w:val="00B72C7C"/>
    <w:rsid w:val="00B72F0E"/>
    <w:rsid w:val="00B73650"/>
    <w:rsid w:val="00B73957"/>
    <w:rsid w:val="00B73A72"/>
    <w:rsid w:val="00B73DB3"/>
    <w:rsid w:val="00B73E74"/>
    <w:rsid w:val="00B73F17"/>
    <w:rsid w:val="00B74982"/>
    <w:rsid w:val="00B749D4"/>
    <w:rsid w:val="00B752F0"/>
    <w:rsid w:val="00B75386"/>
    <w:rsid w:val="00B75460"/>
    <w:rsid w:val="00B7585A"/>
    <w:rsid w:val="00B7641D"/>
    <w:rsid w:val="00B7647F"/>
    <w:rsid w:val="00B7675E"/>
    <w:rsid w:val="00B76B37"/>
    <w:rsid w:val="00B76EBD"/>
    <w:rsid w:val="00B774A4"/>
    <w:rsid w:val="00B777EC"/>
    <w:rsid w:val="00B77D35"/>
    <w:rsid w:val="00B77DF1"/>
    <w:rsid w:val="00B80276"/>
    <w:rsid w:val="00B804D5"/>
    <w:rsid w:val="00B80531"/>
    <w:rsid w:val="00B80749"/>
    <w:rsid w:val="00B812BB"/>
    <w:rsid w:val="00B815B3"/>
    <w:rsid w:val="00B816F5"/>
    <w:rsid w:val="00B81860"/>
    <w:rsid w:val="00B81BAA"/>
    <w:rsid w:val="00B81FB8"/>
    <w:rsid w:val="00B820FA"/>
    <w:rsid w:val="00B821A9"/>
    <w:rsid w:val="00B82292"/>
    <w:rsid w:val="00B82C06"/>
    <w:rsid w:val="00B8363A"/>
    <w:rsid w:val="00B8371B"/>
    <w:rsid w:val="00B85BD6"/>
    <w:rsid w:val="00B85D57"/>
    <w:rsid w:val="00B86762"/>
    <w:rsid w:val="00B8688D"/>
    <w:rsid w:val="00B86BB9"/>
    <w:rsid w:val="00B872AE"/>
    <w:rsid w:val="00B87866"/>
    <w:rsid w:val="00B87B31"/>
    <w:rsid w:val="00B87B58"/>
    <w:rsid w:val="00B87BFB"/>
    <w:rsid w:val="00B9024E"/>
    <w:rsid w:val="00B902D6"/>
    <w:rsid w:val="00B90665"/>
    <w:rsid w:val="00B909D4"/>
    <w:rsid w:val="00B90BEC"/>
    <w:rsid w:val="00B9103E"/>
    <w:rsid w:val="00B911F7"/>
    <w:rsid w:val="00B91232"/>
    <w:rsid w:val="00B913F7"/>
    <w:rsid w:val="00B91956"/>
    <w:rsid w:val="00B94205"/>
    <w:rsid w:val="00B94371"/>
    <w:rsid w:val="00B9444D"/>
    <w:rsid w:val="00B9488A"/>
    <w:rsid w:val="00B94926"/>
    <w:rsid w:val="00B94B84"/>
    <w:rsid w:val="00B95213"/>
    <w:rsid w:val="00B96030"/>
    <w:rsid w:val="00B963EA"/>
    <w:rsid w:val="00B969A7"/>
    <w:rsid w:val="00B96BFD"/>
    <w:rsid w:val="00B96C48"/>
    <w:rsid w:val="00B96EC3"/>
    <w:rsid w:val="00B970F1"/>
    <w:rsid w:val="00B974B6"/>
    <w:rsid w:val="00B9767E"/>
    <w:rsid w:val="00BA0434"/>
    <w:rsid w:val="00BA080C"/>
    <w:rsid w:val="00BA0839"/>
    <w:rsid w:val="00BA094C"/>
    <w:rsid w:val="00BA0D3B"/>
    <w:rsid w:val="00BA13D8"/>
    <w:rsid w:val="00BA14CC"/>
    <w:rsid w:val="00BA246C"/>
    <w:rsid w:val="00BA279C"/>
    <w:rsid w:val="00BA2F61"/>
    <w:rsid w:val="00BA3822"/>
    <w:rsid w:val="00BA3A08"/>
    <w:rsid w:val="00BA3E23"/>
    <w:rsid w:val="00BA4008"/>
    <w:rsid w:val="00BA4BF7"/>
    <w:rsid w:val="00BA4BFD"/>
    <w:rsid w:val="00BA567B"/>
    <w:rsid w:val="00BA62CC"/>
    <w:rsid w:val="00BA67A9"/>
    <w:rsid w:val="00BA6848"/>
    <w:rsid w:val="00BA6D2A"/>
    <w:rsid w:val="00BA6D68"/>
    <w:rsid w:val="00BA702A"/>
    <w:rsid w:val="00BA7CF1"/>
    <w:rsid w:val="00BA7CF5"/>
    <w:rsid w:val="00BB0144"/>
    <w:rsid w:val="00BB0697"/>
    <w:rsid w:val="00BB0A6D"/>
    <w:rsid w:val="00BB0D20"/>
    <w:rsid w:val="00BB0D57"/>
    <w:rsid w:val="00BB1075"/>
    <w:rsid w:val="00BB13E1"/>
    <w:rsid w:val="00BB1B98"/>
    <w:rsid w:val="00BB1DB6"/>
    <w:rsid w:val="00BB24EA"/>
    <w:rsid w:val="00BB2820"/>
    <w:rsid w:val="00BB2B9F"/>
    <w:rsid w:val="00BB32C5"/>
    <w:rsid w:val="00BB33CB"/>
    <w:rsid w:val="00BB357C"/>
    <w:rsid w:val="00BB377C"/>
    <w:rsid w:val="00BB3B74"/>
    <w:rsid w:val="00BB3C5A"/>
    <w:rsid w:val="00BB3F23"/>
    <w:rsid w:val="00BB3FBE"/>
    <w:rsid w:val="00BB44E8"/>
    <w:rsid w:val="00BB47C0"/>
    <w:rsid w:val="00BB4805"/>
    <w:rsid w:val="00BB486E"/>
    <w:rsid w:val="00BB4AF3"/>
    <w:rsid w:val="00BB4BA1"/>
    <w:rsid w:val="00BB4E65"/>
    <w:rsid w:val="00BB52EC"/>
    <w:rsid w:val="00BB5814"/>
    <w:rsid w:val="00BB5C24"/>
    <w:rsid w:val="00BB5E1F"/>
    <w:rsid w:val="00BB609A"/>
    <w:rsid w:val="00BB6428"/>
    <w:rsid w:val="00BB7C06"/>
    <w:rsid w:val="00BB7FF3"/>
    <w:rsid w:val="00BC0735"/>
    <w:rsid w:val="00BC08CB"/>
    <w:rsid w:val="00BC0B41"/>
    <w:rsid w:val="00BC0C86"/>
    <w:rsid w:val="00BC0D08"/>
    <w:rsid w:val="00BC1027"/>
    <w:rsid w:val="00BC1176"/>
    <w:rsid w:val="00BC1319"/>
    <w:rsid w:val="00BC1E0C"/>
    <w:rsid w:val="00BC1E24"/>
    <w:rsid w:val="00BC2B7D"/>
    <w:rsid w:val="00BC2CAA"/>
    <w:rsid w:val="00BC4258"/>
    <w:rsid w:val="00BC456F"/>
    <w:rsid w:val="00BC4A6E"/>
    <w:rsid w:val="00BC4EB3"/>
    <w:rsid w:val="00BC4FA6"/>
    <w:rsid w:val="00BC5664"/>
    <w:rsid w:val="00BC59DD"/>
    <w:rsid w:val="00BC5F4D"/>
    <w:rsid w:val="00BC62FC"/>
    <w:rsid w:val="00BC67AE"/>
    <w:rsid w:val="00BC67B3"/>
    <w:rsid w:val="00BC74C5"/>
    <w:rsid w:val="00BC794D"/>
    <w:rsid w:val="00BC7B90"/>
    <w:rsid w:val="00BD0029"/>
    <w:rsid w:val="00BD00EA"/>
    <w:rsid w:val="00BD0285"/>
    <w:rsid w:val="00BD1941"/>
    <w:rsid w:val="00BD1DEA"/>
    <w:rsid w:val="00BD22BC"/>
    <w:rsid w:val="00BD29CE"/>
    <w:rsid w:val="00BD36DF"/>
    <w:rsid w:val="00BD4034"/>
    <w:rsid w:val="00BD4412"/>
    <w:rsid w:val="00BD51CC"/>
    <w:rsid w:val="00BD5527"/>
    <w:rsid w:val="00BD5F25"/>
    <w:rsid w:val="00BD5F61"/>
    <w:rsid w:val="00BD64FE"/>
    <w:rsid w:val="00BD68FC"/>
    <w:rsid w:val="00BD6935"/>
    <w:rsid w:val="00BD6FC2"/>
    <w:rsid w:val="00BD7133"/>
    <w:rsid w:val="00BD7642"/>
    <w:rsid w:val="00BD7F24"/>
    <w:rsid w:val="00BE04BB"/>
    <w:rsid w:val="00BE0A10"/>
    <w:rsid w:val="00BE0F1A"/>
    <w:rsid w:val="00BE16C6"/>
    <w:rsid w:val="00BE17ED"/>
    <w:rsid w:val="00BE17F6"/>
    <w:rsid w:val="00BE1873"/>
    <w:rsid w:val="00BE1CEC"/>
    <w:rsid w:val="00BE1E15"/>
    <w:rsid w:val="00BE1E5A"/>
    <w:rsid w:val="00BE22CC"/>
    <w:rsid w:val="00BE388A"/>
    <w:rsid w:val="00BE4091"/>
    <w:rsid w:val="00BE4124"/>
    <w:rsid w:val="00BE44F1"/>
    <w:rsid w:val="00BE467C"/>
    <w:rsid w:val="00BE5311"/>
    <w:rsid w:val="00BE557B"/>
    <w:rsid w:val="00BE57F2"/>
    <w:rsid w:val="00BE5AE7"/>
    <w:rsid w:val="00BE62BE"/>
    <w:rsid w:val="00BE6704"/>
    <w:rsid w:val="00BE67E7"/>
    <w:rsid w:val="00BE6B43"/>
    <w:rsid w:val="00BE6F1C"/>
    <w:rsid w:val="00BE74FB"/>
    <w:rsid w:val="00BE7C03"/>
    <w:rsid w:val="00BF012C"/>
    <w:rsid w:val="00BF04ED"/>
    <w:rsid w:val="00BF06A8"/>
    <w:rsid w:val="00BF0A89"/>
    <w:rsid w:val="00BF108A"/>
    <w:rsid w:val="00BF1936"/>
    <w:rsid w:val="00BF1993"/>
    <w:rsid w:val="00BF1B30"/>
    <w:rsid w:val="00BF1F40"/>
    <w:rsid w:val="00BF22EE"/>
    <w:rsid w:val="00BF25F2"/>
    <w:rsid w:val="00BF28FD"/>
    <w:rsid w:val="00BF358F"/>
    <w:rsid w:val="00BF3776"/>
    <w:rsid w:val="00BF4511"/>
    <w:rsid w:val="00BF47FE"/>
    <w:rsid w:val="00BF52B9"/>
    <w:rsid w:val="00BF59EB"/>
    <w:rsid w:val="00BF5FFB"/>
    <w:rsid w:val="00BF622F"/>
    <w:rsid w:val="00BF6461"/>
    <w:rsid w:val="00BF6AE0"/>
    <w:rsid w:val="00BF7412"/>
    <w:rsid w:val="00BF7842"/>
    <w:rsid w:val="00BF7A41"/>
    <w:rsid w:val="00BF7F5B"/>
    <w:rsid w:val="00C00D7C"/>
    <w:rsid w:val="00C00E54"/>
    <w:rsid w:val="00C00F34"/>
    <w:rsid w:val="00C0117A"/>
    <w:rsid w:val="00C01A60"/>
    <w:rsid w:val="00C01A87"/>
    <w:rsid w:val="00C01D96"/>
    <w:rsid w:val="00C01DED"/>
    <w:rsid w:val="00C0281C"/>
    <w:rsid w:val="00C03479"/>
    <w:rsid w:val="00C0403B"/>
    <w:rsid w:val="00C04A2F"/>
    <w:rsid w:val="00C052E2"/>
    <w:rsid w:val="00C05519"/>
    <w:rsid w:val="00C05791"/>
    <w:rsid w:val="00C05B0E"/>
    <w:rsid w:val="00C06190"/>
    <w:rsid w:val="00C0625D"/>
    <w:rsid w:val="00C06301"/>
    <w:rsid w:val="00C0653C"/>
    <w:rsid w:val="00C06ACD"/>
    <w:rsid w:val="00C0737D"/>
    <w:rsid w:val="00C074BD"/>
    <w:rsid w:val="00C07747"/>
    <w:rsid w:val="00C07E4D"/>
    <w:rsid w:val="00C10065"/>
    <w:rsid w:val="00C1018B"/>
    <w:rsid w:val="00C102C3"/>
    <w:rsid w:val="00C10A03"/>
    <w:rsid w:val="00C10B0F"/>
    <w:rsid w:val="00C10B38"/>
    <w:rsid w:val="00C11153"/>
    <w:rsid w:val="00C11498"/>
    <w:rsid w:val="00C11A21"/>
    <w:rsid w:val="00C11EE2"/>
    <w:rsid w:val="00C1229E"/>
    <w:rsid w:val="00C12889"/>
    <w:rsid w:val="00C12C1D"/>
    <w:rsid w:val="00C13BE5"/>
    <w:rsid w:val="00C13C51"/>
    <w:rsid w:val="00C13C8E"/>
    <w:rsid w:val="00C13D0E"/>
    <w:rsid w:val="00C13D52"/>
    <w:rsid w:val="00C13D91"/>
    <w:rsid w:val="00C13FF7"/>
    <w:rsid w:val="00C148DB"/>
    <w:rsid w:val="00C149D6"/>
    <w:rsid w:val="00C14E16"/>
    <w:rsid w:val="00C14F7C"/>
    <w:rsid w:val="00C14FFE"/>
    <w:rsid w:val="00C151C0"/>
    <w:rsid w:val="00C152D8"/>
    <w:rsid w:val="00C15481"/>
    <w:rsid w:val="00C15982"/>
    <w:rsid w:val="00C15D2C"/>
    <w:rsid w:val="00C15E34"/>
    <w:rsid w:val="00C1651D"/>
    <w:rsid w:val="00C16694"/>
    <w:rsid w:val="00C16AAD"/>
    <w:rsid w:val="00C16C26"/>
    <w:rsid w:val="00C16C52"/>
    <w:rsid w:val="00C17331"/>
    <w:rsid w:val="00C173E9"/>
    <w:rsid w:val="00C17663"/>
    <w:rsid w:val="00C1767B"/>
    <w:rsid w:val="00C2101B"/>
    <w:rsid w:val="00C212BF"/>
    <w:rsid w:val="00C215C1"/>
    <w:rsid w:val="00C2181F"/>
    <w:rsid w:val="00C219C2"/>
    <w:rsid w:val="00C21A2F"/>
    <w:rsid w:val="00C21A91"/>
    <w:rsid w:val="00C228B5"/>
    <w:rsid w:val="00C22BC7"/>
    <w:rsid w:val="00C22E0F"/>
    <w:rsid w:val="00C2315E"/>
    <w:rsid w:val="00C2350B"/>
    <w:rsid w:val="00C2359B"/>
    <w:rsid w:val="00C23974"/>
    <w:rsid w:val="00C23CFF"/>
    <w:rsid w:val="00C23FE2"/>
    <w:rsid w:val="00C2457B"/>
    <w:rsid w:val="00C24BBA"/>
    <w:rsid w:val="00C24EF9"/>
    <w:rsid w:val="00C24F40"/>
    <w:rsid w:val="00C24F51"/>
    <w:rsid w:val="00C25612"/>
    <w:rsid w:val="00C26031"/>
    <w:rsid w:val="00C260DB"/>
    <w:rsid w:val="00C264A9"/>
    <w:rsid w:val="00C26921"/>
    <w:rsid w:val="00C26C2C"/>
    <w:rsid w:val="00C26EF9"/>
    <w:rsid w:val="00C276B0"/>
    <w:rsid w:val="00C27D98"/>
    <w:rsid w:val="00C27EEC"/>
    <w:rsid w:val="00C3000D"/>
    <w:rsid w:val="00C300BA"/>
    <w:rsid w:val="00C306F8"/>
    <w:rsid w:val="00C30976"/>
    <w:rsid w:val="00C31FA9"/>
    <w:rsid w:val="00C32019"/>
    <w:rsid w:val="00C3227B"/>
    <w:rsid w:val="00C322DA"/>
    <w:rsid w:val="00C324EC"/>
    <w:rsid w:val="00C329A3"/>
    <w:rsid w:val="00C32B31"/>
    <w:rsid w:val="00C32F35"/>
    <w:rsid w:val="00C330BB"/>
    <w:rsid w:val="00C3319A"/>
    <w:rsid w:val="00C332EE"/>
    <w:rsid w:val="00C334FC"/>
    <w:rsid w:val="00C33AA8"/>
    <w:rsid w:val="00C33D51"/>
    <w:rsid w:val="00C33F2C"/>
    <w:rsid w:val="00C341D0"/>
    <w:rsid w:val="00C34353"/>
    <w:rsid w:val="00C3491A"/>
    <w:rsid w:val="00C3497C"/>
    <w:rsid w:val="00C34997"/>
    <w:rsid w:val="00C351F0"/>
    <w:rsid w:val="00C35745"/>
    <w:rsid w:val="00C35871"/>
    <w:rsid w:val="00C35B69"/>
    <w:rsid w:val="00C35F5F"/>
    <w:rsid w:val="00C367E7"/>
    <w:rsid w:val="00C373FB"/>
    <w:rsid w:val="00C37BE4"/>
    <w:rsid w:val="00C37DE2"/>
    <w:rsid w:val="00C40D87"/>
    <w:rsid w:val="00C41695"/>
    <w:rsid w:val="00C41B55"/>
    <w:rsid w:val="00C41CF2"/>
    <w:rsid w:val="00C429DA"/>
    <w:rsid w:val="00C4320C"/>
    <w:rsid w:val="00C43258"/>
    <w:rsid w:val="00C4373B"/>
    <w:rsid w:val="00C438E9"/>
    <w:rsid w:val="00C44DF0"/>
    <w:rsid w:val="00C462C6"/>
    <w:rsid w:val="00C4651F"/>
    <w:rsid w:val="00C46837"/>
    <w:rsid w:val="00C46A89"/>
    <w:rsid w:val="00C46C7E"/>
    <w:rsid w:val="00C471A0"/>
    <w:rsid w:val="00C47832"/>
    <w:rsid w:val="00C47ACE"/>
    <w:rsid w:val="00C50114"/>
    <w:rsid w:val="00C501A2"/>
    <w:rsid w:val="00C50312"/>
    <w:rsid w:val="00C50B46"/>
    <w:rsid w:val="00C50B8E"/>
    <w:rsid w:val="00C50D41"/>
    <w:rsid w:val="00C510B9"/>
    <w:rsid w:val="00C51605"/>
    <w:rsid w:val="00C51663"/>
    <w:rsid w:val="00C5236C"/>
    <w:rsid w:val="00C5328C"/>
    <w:rsid w:val="00C53488"/>
    <w:rsid w:val="00C535F9"/>
    <w:rsid w:val="00C53FDC"/>
    <w:rsid w:val="00C5411E"/>
    <w:rsid w:val="00C54161"/>
    <w:rsid w:val="00C54271"/>
    <w:rsid w:val="00C544EE"/>
    <w:rsid w:val="00C5474C"/>
    <w:rsid w:val="00C548DB"/>
    <w:rsid w:val="00C54969"/>
    <w:rsid w:val="00C54B37"/>
    <w:rsid w:val="00C550E0"/>
    <w:rsid w:val="00C55349"/>
    <w:rsid w:val="00C55A36"/>
    <w:rsid w:val="00C55CF5"/>
    <w:rsid w:val="00C560F7"/>
    <w:rsid w:val="00C56166"/>
    <w:rsid w:val="00C56219"/>
    <w:rsid w:val="00C56300"/>
    <w:rsid w:val="00C56356"/>
    <w:rsid w:val="00C56781"/>
    <w:rsid w:val="00C567CC"/>
    <w:rsid w:val="00C56BCC"/>
    <w:rsid w:val="00C574C6"/>
    <w:rsid w:val="00C57943"/>
    <w:rsid w:val="00C579DF"/>
    <w:rsid w:val="00C57F55"/>
    <w:rsid w:val="00C57F8E"/>
    <w:rsid w:val="00C606C5"/>
    <w:rsid w:val="00C606D1"/>
    <w:rsid w:val="00C60CD6"/>
    <w:rsid w:val="00C613D7"/>
    <w:rsid w:val="00C6156D"/>
    <w:rsid w:val="00C615A5"/>
    <w:rsid w:val="00C61E37"/>
    <w:rsid w:val="00C62504"/>
    <w:rsid w:val="00C63245"/>
    <w:rsid w:val="00C63CEA"/>
    <w:rsid w:val="00C643FC"/>
    <w:rsid w:val="00C64AE3"/>
    <w:rsid w:val="00C651F5"/>
    <w:rsid w:val="00C659F2"/>
    <w:rsid w:val="00C66BAF"/>
    <w:rsid w:val="00C66D5E"/>
    <w:rsid w:val="00C66FEB"/>
    <w:rsid w:val="00C673F0"/>
    <w:rsid w:val="00C67439"/>
    <w:rsid w:val="00C6752D"/>
    <w:rsid w:val="00C67855"/>
    <w:rsid w:val="00C67AA7"/>
    <w:rsid w:val="00C67BB6"/>
    <w:rsid w:val="00C67F76"/>
    <w:rsid w:val="00C70013"/>
    <w:rsid w:val="00C70306"/>
    <w:rsid w:val="00C703E9"/>
    <w:rsid w:val="00C70B1C"/>
    <w:rsid w:val="00C70B51"/>
    <w:rsid w:val="00C70BA6"/>
    <w:rsid w:val="00C7163E"/>
    <w:rsid w:val="00C7199C"/>
    <w:rsid w:val="00C71F5A"/>
    <w:rsid w:val="00C71F9C"/>
    <w:rsid w:val="00C72825"/>
    <w:rsid w:val="00C72BFC"/>
    <w:rsid w:val="00C72FDB"/>
    <w:rsid w:val="00C733FB"/>
    <w:rsid w:val="00C73CF0"/>
    <w:rsid w:val="00C745FB"/>
    <w:rsid w:val="00C748AA"/>
    <w:rsid w:val="00C748F1"/>
    <w:rsid w:val="00C749A2"/>
    <w:rsid w:val="00C74C99"/>
    <w:rsid w:val="00C76013"/>
    <w:rsid w:val="00C76A88"/>
    <w:rsid w:val="00C76DE3"/>
    <w:rsid w:val="00C76F8E"/>
    <w:rsid w:val="00C770A3"/>
    <w:rsid w:val="00C77768"/>
    <w:rsid w:val="00C77779"/>
    <w:rsid w:val="00C77A6F"/>
    <w:rsid w:val="00C77D4D"/>
    <w:rsid w:val="00C804B1"/>
    <w:rsid w:val="00C808F5"/>
    <w:rsid w:val="00C81146"/>
    <w:rsid w:val="00C81497"/>
    <w:rsid w:val="00C815F8"/>
    <w:rsid w:val="00C81C0D"/>
    <w:rsid w:val="00C8209F"/>
    <w:rsid w:val="00C82184"/>
    <w:rsid w:val="00C82644"/>
    <w:rsid w:val="00C82918"/>
    <w:rsid w:val="00C82DD8"/>
    <w:rsid w:val="00C83472"/>
    <w:rsid w:val="00C8487E"/>
    <w:rsid w:val="00C8521B"/>
    <w:rsid w:val="00C85F83"/>
    <w:rsid w:val="00C8655B"/>
    <w:rsid w:val="00C8677E"/>
    <w:rsid w:val="00C8739D"/>
    <w:rsid w:val="00C87847"/>
    <w:rsid w:val="00C87ACF"/>
    <w:rsid w:val="00C87F48"/>
    <w:rsid w:val="00C90D5A"/>
    <w:rsid w:val="00C90D9E"/>
    <w:rsid w:val="00C90E11"/>
    <w:rsid w:val="00C90F5E"/>
    <w:rsid w:val="00C91757"/>
    <w:rsid w:val="00C91AD2"/>
    <w:rsid w:val="00C91EE3"/>
    <w:rsid w:val="00C91EF6"/>
    <w:rsid w:val="00C92392"/>
    <w:rsid w:val="00C9258F"/>
    <w:rsid w:val="00C925AD"/>
    <w:rsid w:val="00C92EF4"/>
    <w:rsid w:val="00C93632"/>
    <w:rsid w:val="00C94041"/>
    <w:rsid w:val="00C9414B"/>
    <w:rsid w:val="00C9417E"/>
    <w:rsid w:val="00C942B8"/>
    <w:rsid w:val="00C9488C"/>
    <w:rsid w:val="00C95A13"/>
    <w:rsid w:val="00C95AD2"/>
    <w:rsid w:val="00C95DC7"/>
    <w:rsid w:val="00C95EA0"/>
    <w:rsid w:val="00C95EEE"/>
    <w:rsid w:val="00C96314"/>
    <w:rsid w:val="00C9678C"/>
    <w:rsid w:val="00C97377"/>
    <w:rsid w:val="00C97785"/>
    <w:rsid w:val="00C97896"/>
    <w:rsid w:val="00CA0410"/>
    <w:rsid w:val="00CA07FD"/>
    <w:rsid w:val="00CA0B6D"/>
    <w:rsid w:val="00CA0DC3"/>
    <w:rsid w:val="00CA1276"/>
    <w:rsid w:val="00CA1357"/>
    <w:rsid w:val="00CA13F2"/>
    <w:rsid w:val="00CA147A"/>
    <w:rsid w:val="00CA14AF"/>
    <w:rsid w:val="00CA1549"/>
    <w:rsid w:val="00CA16D0"/>
    <w:rsid w:val="00CA1785"/>
    <w:rsid w:val="00CA185A"/>
    <w:rsid w:val="00CA1B0E"/>
    <w:rsid w:val="00CA1E3B"/>
    <w:rsid w:val="00CA25FC"/>
    <w:rsid w:val="00CA280C"/>
    <w:rsid w:val="00CA389A"/>
    <w:rsid w:val="00CA3C58"/>
    <w:rsid w:val="00CA3D11"/>
    <w:rsid w:val="00CA3D7A"/>
    <w:rsid w:val="00CA3DA8"/>
    <w:rsid w:val="00CA3E70"/>
    <w:rsid w:val="00CA40AC"/>
    <w:rsid w:val="00CA463A"/>
    <w:rsid w:val="00CA4715"/>
    <w:rsid w:val="00CA52A7"/>
    <w:rsid w:val="00CA59A7"/>
    <w:rsid w:val="00CA5BE8"/>
    <w:rsid w:val="00CA5F70"/>
    <w:rsid w:val="00CA6386"/>
    <w:rsid w:val="00CA65E7"/>
    <w:rsid w:val="00CA67C0"/>
    <w:rsid w:val="00CA6B23"/>
    <w:rsid w:val="00CA6EC8"/>
    <w:rsid w:val="00CA70C8"/>
    <w:rsid w:val="00CA72A4"/>
    <w:rsid w:val="00CA7433"/>
    <w:rsid w:val="00CA7D26"/>
    <w:rsid w:val="00CB01CA"/>
    <w:rsid w:val="00CB08FB"/>
    <w:rsid w:val="00CB1745"/>
    <w:rsid w:val="00CB29D2"/>
    <w:rsid w:val="00CB29D3"/>
    <w:rsid w:val="00CB2A4B"/>
    <w:rsid w:val="00CB2A5B"/>
    <w:rsid w:val="00CB2B3F"/>
    <w:rsid w:val="00CB2C4C"/>
    <w:rsid w:val="00CB2CBA"/>
    <w:rsid w:val="00CB2D51"/>
    <w:rsid w:val="00CB2DCB"/>
    <w:rsid w:val="00CB475C"/>
    <w:rsid w:val="00CB551C"/>
    <w:rsid w:val="00CB5691"/>
    <w:rsid w:val="00CB5C63"/>
    <w:rsid w:val="00CB5CE8"/>
    <w:rsid w:val="00CB63D3"/>
    <w:rsid w:val="00CB65BE"/>
    <w:rsid w:val="00CB6BAB"/>
    <w:rsid w:val="00CB6BC3"/>
    <w:rsid w:val="00CB6F63"/>
    <w:rsid w:val="00CB70D4"/>
    <w:rsid w:val="00CB7191"/>
    <w:rsid w:val="00CB7EB4"/>
    <w:rsid w:val="00CC0924"/>
    <w:rsid w:val="00CC1056"/>
    <w:rsid w:val="00CC1307"/>
    <w:rsid w:val="00CC1A38"/>
    <w:rsid w:val="00CC1AF4"/>
    <w:rsid w:val="00CC1D86"/>
    <w:rsid w:val="00CC27A1"/>
    <w:rsid w:val="00CC2F13"/>
    <w:rsid w:val="00CC3151"/>
    <w:rsid w:val="00CC32F5"/>
    <w:rsid w:val="00CC3792"/>
    <w:rsid w:val="00CC3D6A"/>
    <w:rsid w:val="00CC3FCE"/>
    <w:rsid w:val="00CC4199"/>
    <w:rsid w:val="00CC4383"/>
    <w:rsid w:val="00CC4928"/>
    <w:rsid w:val="00CC4CB3"/>
    <w:rsid w:val="00CC4FA1"/>
    <w:rsid w:val="00CC5018"/>
    <w:rsid w:val="00CC53D1"/>
    <w:rsid w:val="00CC5A94"/>
    <w:rsid w:val="00CC5BBD"/>
    <w:rsid w:val="00CC68A8"/>
    <w:rsid w:val="00CC6959"/>
    <w:rsid w:val="00CC7760"/>
    <w:rsid w:val="00CC7AC7"/>
    <w:rsid w:val="00CC7C36"/>
    <w:rsid w:val="00CC7D9E"/>
    <w:rsid w:val="00CD0704"/>
    <w:rsid w:val="00CD07E7"/>
    <w:rsid w:val="00CD127A"/>
    <w:rsid w:val="00CD1313"/>
    <w:rsid w:val="00CD14C0"/>
    <w:rsid w:val="00CD1684"/>
    <w:rsid w:val="00CD1858"/>
    <w:rsid w:val="00CD1F0B"/>
    <w:rsid w:val="00CD1F5B"/>
    <w:rsid w:val="00CD1FB5"/>
    <w:rsid w:val="00CD2021"/>
    <w:rsid w:val="00CD21B3"/>
    <w:rsid w:val="00CD2564"/>
    <w:rsid w:val="00CD2839"/>
    <w:rsid w:val="00CD34FB"/>
    <w:rsid w:val="00CD36EC"/>
    <w:rsid w:val="00CD3F4B"/>
    <w:rsid w:val="00CD4696"/>
    <w:rsid w:val="00CD5144"/>
    <w:rsid w:val="00CD529D"/>
    <w:rsid w:val="00CD5341"/>
    <w:rsid w:val="00CD53E6"/>
    <w:rsid w:val="00CD6719"/>
    <w:rsid w:val="00CD6AC8"/>
    <w:rsid w:val="00CD703C"/>
    <w:rsid w:val="00CD7471"/>
    <w:rsid w:val="00CD77F1"/>
    <w:rsid w:val="00CD7C68"/>
    <w:rsid w:val="00CE0072"/>
    <w:rsid w:val="00CE00D2"/>
    <w:rsid w:val="00CE029D"/>
    <w:rsid w:val="00CE102C"/>
    <w:rsid w:val="00CE1B30"/>
    <w:rsid w:val="00CE1D39"/>
    <w:rsid w:val="00CE1D72"/>
    <w:rsid w:val="00CE2227"/>
    <w:rsid w:val="00CE2513"/>
    <w:rsid w:val="00CE2687"/>
    <w:rsid w:val="00CE286C"/>
    <w:rsid w:val="00CE2A7B"/>
    <w:rsid w:val="00CE2E23"/>
    <w:rsid w:val="00CE33A9"/>
    <w:rsid w:val="00CE36D6"/>
    <w:rsid w:val="00CE3E6B"/>
    <w:rsid w:val="00CE3E82"/>
    <w:rsid w:val="00CE3FB4"/>
    <w:rsid w:val="00CE4432"/>
    <w:rsid w:val="00CE47FF"/>
    <w:rsid w:val="00CE48A6"/>
    <w:rsid w:val="00CE49F5"/>
    <w:rsid w:val="00CE5129"/>
    <w:rsid w:val="00CE53F8"/>
    <w:rsid w:val="00CE5809"/>
    <w:rsid w:val="00CE58CD"/>
    <w:rsid w:val="00CE59C2"/>
    <w:rsid w:val="00CE5A18"/>
    <w:rsid w:val="00CE5B3F"/>
    <w:rsid w:val="00CE5ECF"/>
    <w:rsid w:val="00CE60A4"/>
    <w:rsid w:val="00CE70B4"/>
    <w:rsid w:val="00CE7446"/>
    <w:rsid w:val="00CE7658"/>
    <w:rsid w:val="00CF0142"/>
    <w:rsid w:val="00CF0343"/>
    <w:rsid w:val="00CF0AFB"/>
    <w:rsid w:val="00CF1027"/>
    <w:rsid w:val="00CF117F"/>
    <w:rsid w:val="00CF23A5"/>
    <w:rsid w:val="00CF2488"/>
    <w:rsid w:val="00CF26F3"/>
    <w:rsid w:val="00CF2984"/>
    <w:rsid w:val="00CF2A9C"/>
    <w:rsid w:val="00CF2E33"/>
    <w:rsid w:val="00CF3588"/>
    <w:rsid w:val="00CF3764"/>
    <w:rsid w:val="00CF430D"/>
    <w:rsid w:val="00CF445A"/>
    <w:rsid w:val="00CF49E9"/>
    <w:rsid w:val="00CF4B29"/>
    <w:rsid w:val="00CF4BD3"/>
    <w:rsid w:val="00CF4C8A"/>
    <w:rsid w:val="00CF558C"/>
    <w:rsid w:val="00CF563F"/>
    <w:rsid w:val="00CF56F0"/>
    <w:rsid w:val="00CF586B"/>
    <w:rsid w:val="00CF5BC7"/>
    <w:rsid w:val="00CF61CE"/>
    <w:rsid w:val="00CF676E"/>
    <w:rsid w:val="00CF7474"/>
    <w:rsid w:val="00CF74C5"/>
    <w:rsid w:val="00D002C9"/>
    <w:rsid w:val="00D00800"/>
    <w:rsid w:val="00D00E74"/>
    <w:rsid w:val="00D010BC"/>
    <w:rsid w:val="00D011AA"/>
    <w:rsid w:val="00D01423"/>
    <w:rsid w:val="00D019B6"/>
    <w:rsid w:val="00D01C53"/>
    <w:rsid w:val="00D025CF"/>
    <w:rsid w:val="00D02B3D"/>
    <w:rsid w:val="00D02C11"/>
    <w:rsid w:val="00D02E42"/>
    <w:rsid w:val="00D035EF"/>
    <w:rsid w:val="00D03744"/>
    <w:rsid w:val="00D039A6"/>
    <w:rsid w:val="00D04104"/>
    <w:rsid w:val="00D0439C"/>
    <w:rsid w:val="00D04449"/>
    <w:rsid w:val="00D0491E"/>
    <w:rsid w:val="00D04A33"/>
    <w:rsid w:val="00D04A3C"/>
    <w:rsid w:val="00D04E99"/>
    <w:rsid w:val="00D055D5"/>
    <w:rsid w:val="00D056B3"/>
    <w:rsid w:val="00D06289"/>
    <w:rsid w:val="00D0637F"/>
    <w:rsid w:val="00D063F2"/>
    <w:rsid w:val="00D06615"/>
    <w:rsid w:val="00D068A9"/>
    <w:rsid w:val="00D07002"/>
    <w:rsid w:val="00D07F23"/>
    <w:rsid w:val="00D10446"/>
    <w:rsid w:val="00D104DE"/>
    <w:rsid w:val="00D10592"/>
    <w:rsid w:val="00D1067B"/>
    <w:rsid w:val="00D10FCC"/>
    <w:rsid w:val="00D11137"/>
    <w:rsid w:val="00D115BA"/>
    <w:rsid w:val="00D116AF"/>
    <w:rsid w:val="00D11EB5"/>
    <w:rsid w:val="00D120AC"/>
    <w:rsid w:val="00D1225B"/>
    <w:rsid w:val="00D128BC"/>
    <w:rsid w:val="00D13283"/>
    <w:rsid w:val="00D132DD"/>
    <w:rsid w:val="00D13EEA"/>
    <w:rsid w:val="00D1507A"/>
    <w:rsid w:val="00D1567A"/>
    <w:rsid w:val="00D15BB7"/>
    <w:rsid w:val="00D16964"/>
    <w:rsid w:val="00D16C14"/>
    <w:rsid w:val="00D16F60"/>
    <w:rsid w:val="00D17F35"/>
    <w:rsid w:val="00D204F3"/>
    <w:rsid w:val="00D2091B"/>
    <w:rsid w:val="00D20B69"/>
    <w:rsid w:val="00D2148F"/>
    <w:rsid w:val="00D217AB"/>
    <w:rsid w:val="00D21950"/>
    <w:rsid w:val="00D2283E"/>
    <w:rsid w:val="00D22CA2"/>
    <w:rsid w:val="00D22EA7"/>
    <w:rsid w:val="00D23BC0"/>
    <w:rsid w:val="00D23D84"/>
    <w:rsid w:val="00D23FCF"/>
    <w:rsid w:val="00D2453F"/>
    <w:rsid w:val="00D245BF"/>
    <w:rsid w:val="00D24836"/>
    <w:rsid w:val="00D25D89"/>
    <w:rsid w:val="00D26041"/>
    <w:rsid w:val="00D2614B"/>
    <w:rsid w:val="00D2646E"/>
    <w:rsid w:val="00D26B06"/>
    <w:rsid w:val="00D26BE6"/>
    <w:rsid w:val="00D26FB7"/>
    <w:rsid w:val="00D271E9"/>
    <w:rsid w:val="00D27710"/>
    <w:rsid w:val="00D27A88"/>
    <w:rsid w:val="00D30611"/>
    <w:rsid w:val="00D307A9"/>
    <w:rsid w:val="00D30D61"/>
    <w:rsid w:val="00D30FF3"/>
    <w:rsid w:val="00D31816"/>
    <w:rsid w:val="00D31FC4"/>
    <w:rsid w:val="00D32089"/>
    <w:rsid w:val="00D321C9"/>
    <w:rsid w:val="00D32A4D"/>
    <w:rsid w:val="00D33035"/>
    <w:rsid w:val="00D33135"/>
    <w:rsid w:val="00D339EE"/>
    <w:rsid w:val="00D33AD0"/>
    <w:rsid w:val="00D33B92"/>
    <w:rsid w:val="00D33EE0"/>
    <w:rsid w:val="00D33EE3"/>
    <w:rsid w:val="00D34021"/>
    <w:rsid w:val="00D34064"/>
    <w:rsid w:val="00D3417B"/>
    <w:rsid w:val="00D341F8"/>
    <w:rsid w:val="00D34532"/>
    <w:rsid w:val="00D3510D"/>
    <w:rsid w:val="00D35169"/>
    <w:rsid w:val="00D352C5"/>
    <w:rsid w:val="00D35D8D"/>
    <w:rsid w:val="00D35DA7"/>
    <w:rsid w:val="00D36888"/>
    <w:rsid w:val="00D36912"/>
    <w:rsid w:val="00D3706B"/>
    <w:rsid w:val="00D37283"/>
    <w:rsid w:val="00D40BE3"/>
    <w:rsid w:val="00D41114"/>
    <w:rsid w:val="00D41AF3"/>
    <w:rsid w:val="00D41F04"/>
    <w:rsid w:val="00D42163"/>
    <w:rsid w:val="00D42414"/>
    <w:rsid w:val="00D4287E"/>
    <w:rsid w:val="00D42BE3"/>
    <w:rsid w:val="00D42CB5"/>
    <w:rsid w:val="00D42D27"/>
    <w:rsid w:val="00D435C1"/>
    <w:rsid w:val="00D439BF"/>
    <w:rsid w:val="00D43D5D"/>
    <w:rsid w:val="00D43FE4"/>
    <w:rsid w:val="00D444B5"/>
    <w:rsid w:val="00D4458E"/>
    <w:rsid w:val="00D449ED"/>
    <w:rsid w:val="00D44B30"/>
    <w:rsid w:val="00D44C7A"/>
    <w:rsid w:val="00D44D47"/>
    <w:rsid w:val="00D44D4D"/>
    <w:rsid w:val="00D452B5"/>
    <w:rsid w:val="00D4560C"/>
    <w:rsid w:val="00D45813"/>
    <w:rsid w:val="00D4649C"/>
    <w:rsid w:val="00D4649F"/>
    <w:rsid w:val="00D46BD0"/>
    <w:rsid w:val="00D46CFF"/>
    <w:rsid w:val="00D46F2D"/>
    <w:rsid w:val="00D46F8D"/>
    <w:rsid w:val="00D4772E"/>
    <w:rsid w:val="00D4776B"/>
    <w:rsid w:val="00D479B7"/>
    <w:rsid w:val="00D47B71"/>
    <w:rsid w:val="00D47BF7"/>
    <w:rsid w:val="00D47C9C"/>
    <w:rsid w:val="00D47DD0"/>
    <w:rsid w:val="00D50247"/>
    <w:rsid w:val="00D506B1"/>
    <w:rsid w:val="00D5085D"/>
    <w:rsid w:val="00D50C4D"/>
    <w:rsid w:val="00D518FB"/>
    <w:rsid w:val="00D51D46"/>
    <w:rsid w:val="00D52869"/>
    <w:rsid w:val="00D52908"/>
    <w:rsid w:val="00D529FE"/>
    <w:rsid w:val="00D52E50"/>
    <w:rsid w:val="00D53344"/>
    <w:rsid w:val="00D534B8"/>
    <w:rsid w:val="00D53E9C"/>
    <w:rsid w:val="00D54E03"/>
    <w:rsid w:val="00D54E72"/>
    <w:rsid w:val="00D54F6A"/>
    <w:rsid w:val="00D55134"/>
    <w:rsid w:val="00D55A32"/>
    <w:rsid w:val="00D56613"/>
    <w:rsid w:val="00D56EE3"/>
    <w:rsid w:val="00D57924"/>
    <w:rsid w:val="00D57F89"/>
    <w:rsid w:val="00D60345"/>
    <w:rsid w:val="00D6065F"/>
    <w:rsid w:val="00D60767"/>
    <w:rsid w:val="00D60E8B"/>
    <w:rsid w:val="00D60FE9"/>
    <w:rsid w:val="00D61A27"/>
    <w:rsid w:val="00D61AA1"/>
    <w:rsid w:val="00D61C27"/>
    <w:rsid w:val="00D61D5B"/>
    <w:rsid w:val="00D621B6"/>
    <w:rsid w:val="00D6246E"/>
    <w:rsid w:val="00D62582"/>
    <w:rsid w:val="00D62A3E"/>
    <w:rsid w:val="00D62EF5"/>
    <w:rsid w:val="00D6318E"/>
    <w:rsid w:val="00D631E2"/>
    <w:rsid w:val="00D6344C"/>
    <w:rsid w:val="00D63503"/>
    <w:rsid w:val="00D63642"/>
    <w:rsid w:val="00D6368A"/>
    <w:rsid w:val="00D639B5"/>
    <w:rsid w:val="00D63E42"/>
    <w:rsid w:val="00D63F55"/>
    <w:rsid w:val="00D63FCB"/>
    <w:rsid w:val="00D64085"/>
    <w:rsid w:val="00D64735"/>
    <w:rsid w:val="00D6498E"/>
    <w:rsid w:val="00D64C13"/>
    <w:rsid w:val="00D64F6E"/>
    <w:rsid w:val="00D651EB"/>
    <w:rsid w:val="00D6588B"/>
    <w:rsid w:val="00D659CD"/>
    <w:rsid w:val="00D65D92"/>
    <w:rsid w:val="00D65DBC"/>
    <w:rsid w:val="00D65EC1"/>
    <w:rsid w:val="00D66024"/>
    <w:rsid w:val="00D660EE"/>
    <w:rsid w:val="00D6689F"/>
    <w:rsid w:val="00D66DCE"/>
    <w:rsid w:val="00D66FBB"/>
    <w:rsid w:val="00D6733F"/>
    <w:rsid w:val="00D673E0"/>
    <w:rsid w:val="00D67CC6"/>
    <w:rsid w:val="00D67EF6"/>
    <w:rsid w:val="00D70169"/>
    <w:rsid w:val="00D7034C"/>
    <w:rsid w:val="00D70606"/>
    <w:rsid w:val="00D70B85"/>
    <w:rsid w:val="00D7117E"/>
    <w:rsid w:val="00D712D8"/>
    <w:rsid w:val="00D713E4"/>
    <w:rsid w:val="00D717D7"/>
    <w:rsid w:val="00D717F1"/>
    <w:rsid w:val="00D71839"/>
    <w:rsid w:val="00D720F4"/>
    <w:rsid w:val="00D721F4"/>
    <w:rsid w:val="00D72299"/>
    <w:rsid w:val="00D7278C"/>
    <w:rsid w:val="00D735E0"/>
    <w:rsid w:val="00D737B0"/>
    <w:rsid w:val="00D73E2B"/>
    <w:rsid w:val="00D741AB"/>
    <w:rsid w:val="00D743BA"/>
    <w:rsid w:val="00D743F0"/>
    <w:rsid w:val="00D74492"/>
    <w:rsid w:val="00D74516"/>
    <w:rsid w:val="00D747F0"/>
    <w:rsid w:val="00D74923"/>
    <w:rsid w:val="00D74E17"/>
    <w:rsid w:val="00D74EBE"/>
    <w:rsid w:val="00D7570B"/>
    <w:rsid w:val="00D75875"/>
    <w:rsid w:val="00D758FB"/>
    <w:rsid w:val="00D76516"/>
    <w:rsid w:val="00D76785"/>
    <w:rsid w:val="00D76889"/>
    <w:rsid w:val="00D770F7"/>
    <w:rsid w:val="00D77141"/>
    <w:rsid w:val="00D77C37"/>
    <w:rsid w:val="00D77C55"/>
    <w:rsid w:val="00D8002D"/>
    <w:rsid w:val="00D80043"/>
    <w:rsid w:val="00D8030D"/>
    <w:rsid w:val="00D808F5"/>
    <w:rsid w:val="00D80C96"/>
    <w:rsid w:val="00D80D01"/>
    <w:rsid w:val="00D812D0"/>
    <w:rsid w:val="00D817FC"/>
    <w:rsid w:val="00D818DE"/>
    <w:rsid w:val="00D81CCA"/>
    <w:rsid w:val="00D81E8C"/>
    <w:rsid w:val="00D83EB8"/>
    <w:rsid w:val="00D842FA"/>
    <w:rsid w:val="00D84356"/>
    <w:rsid w:val="00D8467F"/>
    <w:rsid w:val="00D847F4"/>
    <w:rsid w:val="00D84968"/>
    <w:rsid w:val="00D85070"/>
    <w:rsid w:val="00D8581E"/>
    <w:rsid w:val="00D859FB"/>
    <w:rsid w:val="00D85B63"/>
    <w:rsid w:val="00D85EE2"/>
    <w:rsid w:val="00D862EF"/>
    <w:rsid w:val="00D867D6"/>
    <w:rsid w:val="00D8696A"/>
    <w:rsid w:val="00D86FD7"/>
    <w:rsid w:val="00D8776D"/>
    <w:rsid w:val="00D8795C"/>
    <w:rsid w:val="00D87E03"/>
    <w:rsid w:val="00D900C4"/>
    <w:rsid w:val="00D90D6F"/>
    <w:rsid w:val="00D90E09"/>
    <w:rsid w:val="00D90F30"/>
    <w:rsid w:val="00D911FF"/>
    <w:rsid w:val="00D91BEF"/>
    <w:rsid w:val="00D92188"/>
    <w:rsid w:val="00D923C1"/>
    <w:rsid w:val="00D923C5"/>
    <w:rsid w:val="00D92814"/>
    <w:rsid w:val="00D93096"/>
    <w:rsid w:val="00D93269"/>
    <w:rsid w:val="00D93423"/>
    <w:rsid w:val="00D936FB"/>
    <w:rsid w:val="00D93720"/>
    <w:rsid w:val="00D94306"/>
    <w:rsid w:val="00D9453D"/>
    <w:rsid w:val="00D948F6"/>
    <w:rsid w:val="00D95C25"/>
    <w:rsid w:val="00D961BC"/>
    <w:rsid w:val="00D96ABB"/>
    <w:rsid w:val="00D96BE9"/>
    <w:rsid w:val="00D96C09"/>
    <w:rsid w:val="00D96FBB"/>
    <w:rsid w:val="00D971BB"/>
    <w:rsid w:val="00D972F7"/>
    <w:rsid w:val="00D974BA"/>
    <w:rsid w:val="00D97C3C"/>
    <w:rsid w:val="00D97F97"/>
    <w:rsid w:val="00DA0218"/>
    <w:rsid w:val="00DA0C58"/>
    <w:rsid w:val="00DA0C7C"/>
    <w:rsid w:val="00DA10A1"/>
    <w:rsid w:val="00DA1100"/>
    <w:rsid w:val="00DA12B5"/>
    <w:rsid w:val="00DA15C2"/>
    <w:rsid w:val="00DA1B55"/>
    <w:rsid w:val="00DA1C24"/>
    <w:rsid w:val="00DA1D0F"/>
    <w:rsid w:val="00DA1E91"/>
    <w:rsid w:val="00DA1FAA"/>
    <w:rsid w:val="00DA2C5A"/>
    <w:rsid w:val="00DA2D7A"/>
    <w:rsid w:val="00DA35AA"/>
    <w:rsid w:val="00DA368A"/>
    <w:rsid w:val="00DA37DF"/>
    <w:rsid w:val="00DA3AEC"/>
    <w:rsid w:val="00DA479E"/>
    <w:rsid w:val="00DA493D"/>
    <w:rsid w:val="00DA51D7"/>
    <w:rsid w:val="00DA73B8"/>
    <w:rsid w:val="00DA74C5"/>
    <w:rsid w:val="00DA7CF4"/>
    <w:rsid w:val="00DB0057"/>
    <w:rsid w:val="00DB0393"/>
    <w:rsid w:val="00DB0785"/>
    <w:rsid w:val="00DB0A3F"/>
    <w:rsid w:val="00DB0E52"/>
    <w:rsid w:val="00DB0EEE"/>
    <w:rsid w:val="00DB1029"/>
    <w:rsid w:val="00DB112F"/>
    <w:rsid w:val="00DB1205"/>
    <w:rsid w:val="00DB1E70"/>
    <w:rsid w:val="00DB240C"/>
    <w:rsid w:val="00DB25E2"/>
    <w:rsid w:val="00DB2706"/>
    <w:rsid w:val="00DB2ABF"/>
    <w:rsid w:val="00DB2B96"/>
    <w:rsid w:val="00DB320B"/>
    <w:rsid w:val="00DB38FC"/>
    <w:rsid w:val="00DB3A06"/>
    <w:rsid w:val="00DB3CAC"/>
    <w:rsid w:val="00DB41A8"/>
    <w:rsid w:val="00DB4506"/>
    <w:rsid w:val="00DB4ACD"/>
    <w:rsid w:val="00DB51FF"/>
    <w:rsid w:val="00DB54CB"/>
    <w:rsid w:val="00DB6462"/>
    <w:rsid w:val="00DB658A"/>
    <w:rsid w:val="00DB6676"/>
    <w:rsid w:val="00DB6852"/>
    <w:rsid w:val="00DB6C91"/>
    <w:rsid w:val="00DB6E2B"/>
    <w:rsid w:val="00DB71CD"/>
    <w:rsid w:val="00DB7422"/>
    <w:rsid w:val="00DB7583"/>
    <w:rsid w:val="00DB7952"/>
    <w:rsid w:val="00DB7A09"/>
    <w:rsid w:val="00DB7A3A"/>
    <w:rsid w:val="00DC0735"/>
    <w:rsid w:val="00DC0A59"/>
    <w:rsid w:val="00DC10E8"/>
    <w:rsid w:val="00DC1EB2"/>
    <w:rsid w:val="00DC28F9"/>
    <w:rsid w:val="00DC2AE9"/>
    <w:rsid w:val="00DC331A"/>
    <w:rsid w:val="00DC361A"/>
    <w:rsid w:val="00DC3C42"/>
    <w:rsid w:val="00DC3FB9"/>
    <w:rsid w:val="00DC4123"/>
    <w:rsid w:val="00DC46C8"/>
    <w:rsid w:val="00DC4AAE"/>
    <w:rsid w:val="00DC4B81"/>
    <w:rsid w:val="00DC56B9"/>
    <w:rsid w:val="00DC6075"/>
    <w:rsid w:val="00DC666F"/>
    <w:rsid w:val="00DC695A"/>
    <w:rsid w:val="00DC7621"/>
    <w:rsid w:val="00DC7921"/>
    <w:rsid w:val="00DC7CFA"/>
    <w:rsid w:val="00DD01AE"/>
    <w:rsid w:val="00DD06A1"/>
    <w:rsid w:val="00DD0799"/>
    <w:rsid w:val="00DD07CE"/>
    <w:rsid w:val="00DD0AF2"/>
    <w:rsid w:val="00DD0D8F"/>
    <w:rsid w:val="00DD0FC9"/>
    <w:rsid w:val="00DD1287"/>
    <w:rsid w:val="00DD12E6"/>
    <w:rsid w:val="00DD188A"/>
    <w:rsid w:val="00DD18EC"/>
    <w:rsid w:val="00DD1DBB"/>
    <w:rsid w:val="00DD2256"/>
    <w:rsid w:val="00DD2443"/>
    <w:rsid w:val="00DD2535"/>
    <w:rsid w:val="00DD27AD"/>
    <w:rsid w:val="00DD2E54"/>
    <w:rsid w:val="00DD307E"/>
    <w:rsid w:val="00DD31CE"/>
    <w:rsid w:val="00DD39DB"/>
    <w:rsid w:val="00DD3F05"/>
    <w:rsid w:val="00DD46E5"/>
    <w:rsid w:val="00DD4F42"/>
    <w:rsid w:val="00DD53F4"/>
    <w:rsid w:val="00DD56C5"/>
    <w:rsid w:val="00DD6917"/>
    <w:rsid w:val="00DD692A"/>
    <w:rsid w:val="00DD788A"/>
    <w:rsid w:val="00DE04DB"/>
    <w:rsid w:val="00DE04EA"/>
    <w:rsid w:val="00DE0741"/>
    <w:rsid w:val="00DE091B"/>
    <w:rsid w:val="00DE1568"/>
    <w:rsid w:val="00DE20D5"/>
    <w:rsid w:val="00DE22DE"/>
    <w:rsid w:val="00DE2486"/>
    <w:rsid w:val="00DE2673"/>
    <w:rsid w:val="00DE34D0"/>
    <w:rsid w:val="00DE35BC"/>
    <w:rsid w:val="00DE3A00"/>
    <w:rsid w:val="00DE50FD"/>
    <w:rsid w:val="00DE51F2"/>
    <w:rsid w:val="00DE52B4"/>
    <w:rsid w:val="00DE5973"/>
    <w:rsid w:val="00DE6227"/>
    <w:rsid w:val="00DE6298"/>
    <w:rsid w:val="00DE64E0"/>
    <w:rsid w:val="00DE667A"/>
    <w:rsid w:val="00DE66A8"/>
    <w:rsid w:val="00DE6979"/>
    <w:rsid w:val="00DE6D3C"/>
    <w:rsid w:val="00DE7AF6"/>
    <w:rsid w:val="00DE7ECA"/>
    <w:rsid w:val="00DF02A6"/>
    <w:rsid w:val="00DF034B"/>
    <w:rsid w:val="00DF0355"/>
    <w:rsid w:val="00DF0670"/>
    <w:rsid w:val="00DF0820"/>
    <w:rsid w:val="00DF0864"/>
    <w:rsid w:val="00DF138A"/>
    <w:rsid w:val="00DF301D"/>
    <w:rsid w:val="00DF33A4"/>
    <w:rsid w:val="00DF34B5"/>
    <w:rsid w:val="00DF37D0"/>
    <w:rsid w:val="00DF3AB0"/>
    <w:rsid w:val="00DF433C"/>
    <w:rsid w:val="00DF4722"/>
    <w:rsid w:val="00DF4C19"/>
    <w:rsid w:val="00DF50AF"/>
    <w:rsid w:val="00DF50F6"/>
    <w:rsid w:val="00DF53BE"/>
    <w:rsid w:val="00DF5476"/>
    <w:rsid w:val="00DF54C3"/>
    <w:rsid w:val="00DF5F78"/>
    <w:rsid w:val="00DF6540"/>
    <w:rsid w:val="00DF6556"/>
    <w:rsid w:val="00DF763E"/>
    <w:rsid w:val="00DF7785"/>
    <w:rsid w:val="00DF7A48"/>
    <w:rsid w:val="00DF7B06"/>
    <w:rsid w:val="00E0041B"/>
    <w:rsid w:val="00E005B6"/>
    <w:rsid w:val="00E00C10"/>
    <w:rsid w:val="00E00CE8"/>
    <w:rsid w:val="00E00F6E"/>
    <w:rsid w:val="00E01207"/>
    <w:rsid w:val="00E01D0E"/>
    <w:rsid w:val="00E01E23"/>
    <w:rsid w:val="00E01E24"/>
    <w:rsid w:val="00E01EAE"/>
    <w:rsid w:val="00E02736"/>
    <w:rsid w:val="00E028AC"/>
    <w:rsid w:val="00E02C94"/>
    <w:rsid w:val="00E03577"/>
    <w:rsid w:val="00E03BA4"/>
    <w:rsid w:val="00E04145"/>
    <w:rsid w:val="00E0459C"/>
    <w:rsid w:val="00E05027"/>
    <w:rsid w:val="00E054B5"/>
    <w:rsid w:val="00E05D62"/>
    <w:rsid w:val="00E05F77"/>
    <w:rsid w:val="00E05FFD"/>
    <w:rsid w:val="00E06205"/>
    <w:rsid w:val="00E065F6"/>
    <w:rsid w:val="00E0697B"/>
    <w:rsid w:val="00E06A0C"/>
    <w:rsid w:val="00E06A8B"/>
    <w:rsid w:val="00E06F9B"/>
    <w:rsid w:val="00E07AE6"/>
    <w:rsid w:val="00E07C85"/>
    <w:rsid w:val="00E07C95"/>
    <w:rsid w:val="00E07ED2"/>
    <w:rsid w:val="00E07F1F"/>
    <w:rsid w:val="00E10516"/>
    <w:rsid w:val="00E10A72"/>
    <w:rsid w:val="00E1173E"/>
    <w:rsid w:val="00E1182E"/>
    <w:rsid w:val="00E119E0"/>
    <w:rsid w:val="00E1256C"/>
    <w:rsid w:val="00E125E3"/>
    <w:rsid w:val="00E12964"/>
    <w:rsid w:val="00E129B7"/>
    <w:rsid w:val="00E13208"/>
    <w:rsid w:val="00E13880"/>
    <w:rsid w:val="00E13894"/>
    <w:rsid w:val="00E139D6"/>
    <w:rsid w:val="00E13BD5"/>
    <w:rsid w:val="00E13D69"/>
    <w:rsid w:val="00E13EFB"/>
    <w:rsid w:val="00E143FF"/>
    <w:rsid w:val="00E14446"/>
    <w:rsid w:val="00E1484B"/>
    <w:rsid w:val="00E14E43"/>
    <w:rsid w:val="00E15B60"/>
    <w:rsid w:val="00E160FF"/>
    <w:rsid w:val="00E166F2"/>
    <w:rsid w:val="00E16A4F"/>
    <w:rsid w:val="00E172D3"/>
    <w:rsid w:val="00E174B9"/>
    <w:rsid w:val="00E17908"/>
    <w:rsid w:val="00E17D37"/>
    <w:rsid w:val="00E17EDE"/>
    <w:rsid w:val="00E17FA9"/>
    <w:rsid w:val="00E20952"/>
    <w:rsid w:val="00E20B7A"/>
    <w:rsid w:val="00E20C8C"/>
    <w:rsid w:val="00E20D3B"/>
    <w:rsid w:val="00E213BC"/>
    <w:rsid w:val="00E213F2"/>
    <w:rsid w:val="00E21513"/>
    <w:rsid w:val="00E2174B"/>
    <w:rsid w:val="00E22DAC"/>
    <w:rsid w:val="00E23CB7"/>
    <w:rsid w:val="00E23F53"/>
    <w:rsid w:val="00E2401B"/>
    <w:rsid w:val="00E24300"/>
    <w:rsid w:val="00E24737"/>
    <w:rsid w:val="00E248A3"/>
    <w:rsid w:val="00E24C8D"/>
    <w:rsid w:val="00E25E12"/>
    <w:rsid w:val="00E2620C"/>
    <w:rsid w:val="00E2680F"/>
    <w:rsid w:val="00E26898"/>
    <w:rsid w:val="00E26DFC"/>
    <w:rsid w:val="00E27155"/>
    <w:rsid w:val="00E27284"/>
    <w:rsid w:val="00E27437"/>
    <w:rsid w:val="00E27948"/>
    <w:rsid w:val="00E3049D"/>
    <w:rsid w:val="00E306FD"/>
    <w:rsid w:val="00E308F0"/>
    <w:rsid w:val="00E30B57"/>
    <w:rsid w:val="00E30DB3"/>
    <w:rsid w:val="00E30EDB"/>
    <w:rsid w:val="00E30FB1"/>
    <w:rsid w:val="00E30FC9"/>
    <w:rsid w:val="00E32076"/>
    <w:rsid w:val="00E323D4"/>
    <w:rsid w:val="00E32B32"/>
    <w:rsid w:val="00E32F57"/>
    <w:rsid w:val="00E33007"/>
    <w:rsid w:val="00E33079"/>
    <w:rsid w:val="00E33BBB"/>
    <w:rsid w:val="00E34014"/>
    <w:rsid w:val="00E346AA"/>
    <w:rsid w:val="00E347AC"/>
    <w:rsid w:val="00E34CEE"/>
    <w:rsid w:val="00E35DAC"/>
    <w:rsid w:val="00E35FB1"/>
    <w:rsid w:val="00E3636F"/>
    <w:rsid w:val="00E36520"/>
    <w:rsid w:val="00E36E30"/>
    <w:rsid w:val="00E379EB"/>
    <w:rsid w:val="00E37FF4"/>
    <w:rsid w:val="00E405CB"/>
    <w:rsid w:val="00E4084E"/>
    <w:rsid w:val="00E40949"/>
    <w:rsid w:val="00E413EF"/>
    <w:rsid w:val="00E4146E"/>
    <w:rsid w:val="00E4187E"/>
    <w:rsid w:val="00E41D83"/>
    <w:rsid w:val="00E4234B"/>
    <w:rsid w:val="00E4248A"/>
    <w:rsid w:val="00E425FC"/>
    <w:rsid w:val="00E42658"/>
    <w:rsid w:val="00E433DC"/>
    <w:rsid w:val="00E43BF3"/>
    <w:rsid w:val="00E43F5C"/>
    <w:rsid w:val="00E4434A"/>
    <w:rsid w:val="00E44EDD"/>
    <w:rsid w:val="00E44F2C"/>
    <w:rsid w:val="00E44FAF"/>
    <w:rsid w:val="00E4566E"/>
    <w:rsid w:val="00E457CC"/>
    <w:rsid w:val="00E4593D"/>
    <w:rsid w:val="00E45DEE"/>
    <w:rsid w:val="00E476E6"/>
    <w:rsid w:val="00E4785A"/>
    <w:rsid w:val="00E47A28"/>
    <w:rsid w:val="00E47BA0"/>
    <w:rsid w:val="00E47E3F"/>
    <w:rsid w:val="00E47E6F"/>
    <w:rsid w:val="00E47F32"/>
    <w:rsid w:val="00E5090D"/>
    <w:rsid w:val="00E512DD"/>
    <w:rsid w:val="00E51C79"/>
    <w:rsid w:val="00E5212D"/>
    <w:rsid w:val="00E52940"/>
    <w:rsid w:val="00E52A24"/>
    <w:rsid w:val="00E532CF"/>
    <w:rsid w:val="00E53603"/>
    <w:rsid w:val="00E54D32"/>
    <w:rsid w:val="00E54EA0"/>
    <w:rsid w:val="00E54F26"/>
    <w:rsid w:val="00E5541B"/>
    <w:rsid w:val="00E55592"/>
    <w:rsid w:val="00E561B8"/>
    <w:rsid w:val="00E56312"/>
    <w:rsid w:val="00E56481"/>
    <w:rsid w:val="00E56B5B"/>
    <w:rsid w:val="00E56F1E"/>
    <w:rsid w:val="00E5741B"/>
    <w:rsid w:val="00E575F3"/>
    <w:rsid w:val="00E60738"/>
    <w:rsid w:val="00E609C1"/>
    <w:rsid w:val="00E60D59"/>
    <w:rsid w:val="00E612B7"/>
    <w:rsid w:val="00E61711"/>
    <w:rsid w:val="00E61984"/>
    <w:rsid w:val="00E61FA0"/>
    <w:rsid w:val="00E6253C"/>
    <w:rsid w:val="00E6336E"/>
    <w:rsid w:val="00E63A51"/>
    <w:rsid w:val="00E63C30"/>
    <w:rsid w:val="00E63DB4"/>
    <w:rsid w:val="00E64728"/>
    <w:rsid w:val="00E6494E"/>
    <w:rsid w:val="00E64F89"/>
    <w:rsid w:val="00E65063"/>
    <w:rsid w:val="00E653AB"/>
    <w:rsid w:val="00E65516"/>
    <w:rsid w:val="00E656F3"/>
    <w:rsid w:val="00E65B6F"/>
    <w:rsid w:val="00E65E6B"/>
    <w:rsid w:val="00E6618D"/>
    <w:rsid w:val="00E664F8"/>
    <w:rsid w:val="00E66848"/>
    <w:rsid w:val="00E671A4"/>
    <w:rsid w:val="00E67A6A"/>
    <w:rsid w:val="00E67C97"/>
    <w:rsid w:val="00E70325"/>
    <w:rsid w:val="00E70966"/>
    <w:rsid w:val="00E70B0A"/>
    <w:rsid w:val="00E70B70"/>
    <w:rsid w:val="00E715B1"/>
    <w:rsid w:val="00E71712"/>
    <w:rsid w:val="00E71F40"/>
    <w:rsid w:val="00E72A2F"/>
    <w:rsid w:val="00E73029"/>
    <w:rsid w:val="00E73095"/>
    <w:rsid w:val="00E731B9"/>
    <w:rsid w:val="00E731E3"/>
    <w:rsid w:val="00E736BE"/>
    <w:rsid w:val="00E73A90"/>
    <w:rsid w:val="00E73CCD"/>
    <w:rsid w:val="00E73D93"/>
    <w:rsid w:val="00E7416F"/>
    <w:rsid w:val="00E7439A"/>
    <w:rsid w:val="00E74425"/>
    <w:rsid w:val="00E74B05"/>
    <w:rsid w:val="00E75133"/>
    <w:rsid w:val="00E76136"/>
    <w:rsid w:val="00E7638D"/>
    <w:rsid w:val="00E763A0"/>
    <w:rsid w:val="00E763DE"/>
    <w:rsid w:val="00E771AA"/>
    <w:rsid w:val="00E771CD"/>
    <w:rsid w:val="00E771D9"/>
    <w:rsid w:val="00E7771B"/>
    <w:rsid w:val="00E7794F"/>
    <w:rsid w:val="00E77A6A"/>
    <w:rsid w:val="00E77B11"/>
    <w:rsid w:val="00E81F2A"/>
    <w:rsid w:val="00E82260"/>
    <w:rsid w:val="00E8246E"/>
    <w:rsid w:val="00E82A4F"/>
    <w:rsid w:val="00E83136"/>
    <w:rsid w:val="00E8317E"/>
    <w:rsid w:val="00E8358C"/>
    <w:rsid w:val="00E83C85"/>
    <w:rsid w:val="00E8409D"/>
    <w:rsid w:val="00E8439A"/>
    <w:rsid w:val="00E845EF"/>
    <w:rsid w:val="00E846D9"/>
    <w:rsid w:val="00E849E6"/>
    <w:rsid w:val="00E85860"/>
    <w:rsid w:val="00E85E18"/>
    <w:rsid w:val="00E86190"/>
    <w:rsid w:val="00E861E7"/>
    <w:rsid w:val="00E8666B"/>
    <w:rsid w:val="00E86F60"/>
    <w:rsid w:val="00E86F72"/>
    <w:rsid w:val="00E870C4"/>
    <w:rsid w:val="00E8731E"/>
    <w:rsid w:val="00E90014"/>
    <w:rsid w:val="00E9002B"/>
    <w:rsid w:val="00E906B2"/>
    <w:rsid w:val="00E9078A"/>
    <w:rsid w:val="00E90B2D"/>
    <w:rsid w:val="00E90E9D"/>
    <w:rsid w:val="00E91254"/>
    <w:rsid w:val="00E91709"/>
    <w:rsid w:val="00E9182C"/>
    <w:rsid w:val="00E91B06"/>
    <w:rsid w:val="00E91B8C"/>
    <w:rsid w:val="00E91FA9"/>
    <w:rsid w:val="00E926F6"/>
    <w:rsid w:val="00E92E3B"/>
    <w:rsid w:val="00E930B2"/>
    <w:rsid w:val="00E93922"/>
    <w:rsid w:val="00E93B95"/>
    <w:rsid w:val="00E94989"/>
    <w:rsid w:val="00E94BA8"/>
    <w:rsid w:val="00E94CF0"/>
    <w:rsid w:val="00E94EAB"/>
    <w:rsid w:val="00E953C9"/>
    <w:rsid w:val="00E957BC"/>
    <w:rsid w:val="00E95AAE"/>
    <w:rsid w:val="00E95B88"/>
    <w:rsid w:val="00E96174"/>
    <w:rsid w:val="00E9664F"/>
    <w:rsid w:val="00E9677B"/>
    <w:rsid w:val="00E968B2"/>
    <w:rsid w:val="00E96CE8"/>
    <w:rsid w:val="00E974BA"/>
    <w:rsid w:val="00E97578"/>
    <w:rsid w:val="00E97A31"/>
    <w:rsid w:val="00E97C08"/>
    <w:rsid w:val="00EA023D"/>
    <w:rsid w:val="00EA0625"/>
    <w:rsid w:val="00EA112C"/>
    <w:rsid w:val="00EA123B"/>
    <w:rsid w:val="00EA18B0"/>
    <w:rsid w:val="00EA200C"/>
    <w:rsid w:val="00EA23EF"/>
    <w:rsid w:val="00EA24D0"/>
    <w:rsid w:val="00EA2D22"/>
    <w:rsid w:val="00EA323E"/>
    <w:rsid w:val="00EA3829"/>
    <w:rsid w:val="00EA3918"/>
    <w:rsid w:val="00EA3D7D"/>
    <w:rsid w:val="00EA435E"/>
    <w:rsid w:val="00EA44F6"/>
    <w:rsid w:val="00EA46D7"/>
    <w:rsid w:val="00EA559B"/>
    <w:rsid w:val="00EA5DD6"/>
    <w:rsid w:val="00EA61BC"/>
    <w:rsid w:val="00EA6217"/>
    <w:rsid w:val="00EA64E5"/>
    <w:rsid w:val="00EA655D"/>
    <w:rsid w:val="00EA6671"/>
    <w:rsid w:val="00EA6F1F"/>
    <w:rsid w:val="00EA72D0"/>
    <w:rsid w:val="00EA7695"/>
    <w:rsid w:val="00EA784D"/>
    <w:rsid w:val="00EA7ECC"/>
    <w:rsid w:val="00EA7EF7"/>
    <w:rsid w:val="00EB0B85"/>
    <w:rsid w:val="00EB1309"/>
    <w:rsid w:val="00EB16D6"/>
    <w:rsid w:val="00EB17F0"/>
    <w:rsid w:val="00EB1B70"/>
    <w:rsid w:val="00EB1B79"/>
    <w:rsid w:val="00EB228A"/>
    <w:rsid w:val="00EB25DD"/>
    <w:rsid w:val="00EB26BE"/>
    <w:rsid w:val="00EB2991"/>
    <w:rsid w:val="00EB3E5D"/>
    <w:rsid w:val="00EB40AE"/>
    <w:rsid w:val="00EB471A"/>
    <w:rsid w:val="00EB4E25"/>
    <w:rsid w:val="00EB51B4"/>
    <w:rsid w:val="00EB55B5"/>
    <w:rsid w:val="00EB6240"/>
    <w:rsid w:val="00EB64FA"/>
    <w:rsid w:val="00EB6751"/>
    <w:rsid w:val="00EB6A12"/>
    <w:rsid w:val="00EB6B84"/>
    <w:rsid w:val="00EB6C2F"/>
    <w:rsid w:val="00EB6D14"/>
    <w:rsid w:val="00EB6D23"/>
    <w:rsid w:val="00EB75C2"/>
    <w:rsid w:val="00EB7974"/>
    <w:rsid w:val="00EB7DA1"/>
    <w:rsid w:val="00EC01B1"/>
    <w:rsid w:val="00EC0787"/>
    <w:rsid w:val="00EC0FDC"/>
    <w:rsid w:val="00EC108F"/>
    <w:rsid w:val="00EC1193"/>
    <w:rsid w:val="00EC2CE8"/>
    <w:rsid w:val="00EC2EB3"/>
    <w:rsid w:val="00EC33EB"/>
    <w:rsid w:val="00EC354C"/>
    <w:rsid w:val="00EC3756"/>
    <w:rsid w:val="00EC40A9"/>
    <w:rsid w:val="00EC42F2"/>
    <w:rsid w:val="00EC4F45"/>
    <w:rsid w:val="00EC5189"/>
    <w:rsid w:val="00EC5212"/>
    <w:rsid w:val="00EC5D91"/>
    <w:rsid w:val="00EC6256"/>
    <w:rsid w:val="00EC6B1B"/>
    <w:rsid w:val="00EC6D35"/>
    <w:rsid w:val="00EC750F"/>
    <w:rsid w:val="00EC75E5"/>
    <w:rsid w:val="00EC771D"/>
    <w:rsid w:val="00EC7C90"/>
    <w:rsid w:val="00EC7E61"/>
    <w:rsid w:val="00ED0417"/>
    <w:rsid w:val="00ED0843"/>
    <w:rsid w:val="00ED095F"/>
    <w:rsid w:val="00ED0D09"/>
    <w:rsid w:val="00ED0D2E"/>
    <w:rsid w:val="00ED11C9"/>
    <w:rsid w:val="00ED1577"/>
    <w:rsid w:val="00ED2349"/>
    <w:rsid w:val="00ED2BDC"/>
    <w:rsid w:val="00ED2FB8"/>
    <w:rsid w:val="00ED343E"/>
    <w:rsid w:val="00ED3591"/>
    <w:rsid w:val="00ED3888"/>
    <w:rsid w:val="00ED3A6B"/>
    <w:rsid w:val="00ED3CC2"/>
    <w:rsid w:val="00ED3D38"/>
    <w:rsid w:val="00ED4221"/>
    <w:rsid w:val="00ED42BE"/>
    <w:rsid w:val="00ED50A0"/>
    <w:rsid w:val="00ED5647"/>
    <w:rsid w:val="00ED592F"/>
    <w:rsid w:val="00ED6207"/>
    <w:rsid w:val="00ED620B"/>
    <w:rsid w:val="00ED6215"/>
    <w:rsid w:val="00ED638C"/>
    <w:rsid w:val="00ED6971"/>
    <w:rsid w:val="00ED6D42"/>
    <w:rsid w:val="00ED7200"/>
    <w:rsid w:val="00ED7B8C"/>
    <w:rsid w:val="00ED7DC8"/>
    <w:rsid w:val="00EE1EF4"/>
    <w:rsid w:val="00EE2091"/>
    <w:rsid w:val="00EE22F9"/>
    <w:rsid w:val="00EE26C3"/>
    <w:rsid w:val="00EE2913"/>
    <w:rsid w:val="00EE2DA3"/>
    <w:rsid w:val="00EE2F23"/>
    <w:rsid w:val="00EE30AE"/>
    <w:rsid w:val="00EE3344"/>
    <w:rsid w:val="00EE339A"/>
    <w:rsid w:val="00EE4773"/>
    <w:rsid w:val="00EE50EB"/>
    <w:rsid w:val="00EE546E"/>
    <w:rsid w:val="00EE552E"/>
    <w:rsid w:val="00EE59FC"/>
    <w:rsid w:val="00EE5CC5"/>
    <w:rsid w:val="00EE5DA8"/>
    <w:rsid w:val="00EE645B"/>
    <w:rsid w:val="00EE6F3A"/>
    <w:rsid w:val="00EE7E66"/>
    <w:rsid w:val="00EE7F88"/>
    <w:rsid w:val="00EF035F"/>
    <w:rsid w:val="00EF0C22"/>
    <w:rsid w:val="00EF0D06"/>
    <w:rsid w:val="00EF1288"/>
    <w:rsid w:val="00EF168D"/>
    <w:rsid w:val="00EF199C"/>
    <w:rsid w:val="00EF1F6E"/>
    <w:rsid w:val="00EF26B3"/>
    <w:rsid w:val="00EF28C4"/>
    <w:rsid w:val="00EF29B2"/>
    <w:rsid w:val="00EF29C0"/>
    <w:rsid w:val="00EF2B5B"/>
    <w:rsid w:val="00EF2ECA"/>
    <w:rsid w:val="00EF32DE"/>
    <w:rsid w:val="00EF347D"/>
    <w:rsid w:val="00EF3A32"/>
    <w:rsid w:val="00EF4198"/>
    <w:rsid w:val="00EF4FB7"/>
    <w:rsid w:val="00EF5A71"/>
    <w:rsid w:val="00EF60BE"/>
    <w:rsid w:val="00EF60DB"/>
    <w:rsid w:val="00EF62B5"/>
    <w:rsid w:val="00EF6437"/>
    <w:rsid w:val="00EF6C98"/>
    <w:rsid w:val="00EF7A0D"/>
    <w:rsid w:val="00F00DAC"/>
    <w:rsid w:val="00F00EDC"/>
    <w:rsid w:val="00F00F82"/>
    <w:rsid w:val="00F00FA1"/>
    <w:rsid w:val="00F01A48"/>
    <w:rsid w:val="00F0211C"/>
    <w:rsid w:val="00F02A39"/>
    <w:rsid w:val="00F02EBD"/>
    <w:rsid w:val="00F03E7E"/>
    <w:rsid w:val="00F03E9F"/>
    <w:rsid w:val="00F04018"/>
    <w:rsid w:val="00F04448"/>
    <w:rsid w:val="00F0490A"/>
    <w:rsid w:val="00F049CF"/>
    <w:rsid w:val="00F05202"/>
    <w:rsid w:val="00F053F2"/>
    <w:rsid w:val="00F058D6"/>
    <w:rsid w:val="00F05E3A"/>
    <w:rsid w:val="00F05FF8"/>
    <w:rsid w:val="00F06528"/>
    <w:rsid w:val="00F06906"/>
    <w:rsid w:val="00F06B18"/>
    <w:rsid w:val="00F06FD8"/>
    <w:rsid w:val="00F106A7"/>
    <w:rsid w:val="00F1082B"/>
    <w:rsid w:val="00F11352"/>
    <w:rsid w:val="00F1184F"/>
    <w:rsid w:val="00F1199A"/>
    <w:rsid w:val="00F11A0F"/>
    <w:rsid w:val="00F11E38"/>
    <w:rsid w:val="00F122CD"/>
    <w:rsid w:val="00F1269F"/>
    <w:rsid w:val="00F13490"/>
    <w:rsid w:val="00F134A3"/>
    <w:rsid w:val="00F138A0"/>
    <w:rsid w:val="00F13D43"/>
    <w:rsid w:val="00F13FF1"/>
    <w:rsid w:val="00F14DCE"/>
    <w:rsid w:val="00F14DEB"/>
    <w:rsid w:val="00F150F8"/>
    <w:rsid w:val="00F15289"/>
    <w:rsid w:val="00F1533B"/>
    <w:rsid w:val="00F15AC1"/>
    <w:rsid w:val="00F15BA8"/>
    <w:rsid w:val="00F15D34"/>
    <w:rsid w:val="00F15E65"/>
    <w:rsid w:val="00F16086"/>
    <w:rsid w:val="00F161CC"/>
    <w:rsid w:val="00F162B0"/>
    <w:rsid w:val="00F16433"/>
    <w:rsid w:val="00F167FA"/>
    <w:rsid w:val="00F16B30"/>
    <w:rsid w:val="00F1728B"/>
    <w:rsid w:val="00F17CE7"/>
    <w:rsid w:val="00F20647"/>
    <w:rsid w:val="00F207FA"/>
    <w:rsid w:val="00F20D9F"/>
    <w:rsid w:val="00F20E5E"/>
    <w:rsid w:val="00F210D1"/>
    <w:rsid w:val="00F21AFB"/>
    <w:rsid w:val="00F21BF4"/>
    <w:rsid w:val="00F21DBA"/>
    <w:rsid w:val="00F22674"/>
    <w:rsid w:val="00F22A4D"/>
    <w:rsid w:val="00F22BED"/>
    <w:rsid w:val="00F235FF"/>
    <w:rsid w:val="00F24040"/>
    <w:rsid w:val="00F24188"/>
    <w:rsid w:val="00F243C5"/>
    <w:rsid w:val="00F2489C"/>
    <w:rsid w:val="00F248E5"/>
    <w:rsid w:val="00F24E49"/>
    <w:rsid w:val="00F2515D"/>
    <w:rsid w:val="00F253E4"/>
    <w:rsid w:val="00F25510"/>
    <w:rsid w:val="00F25D42"/>
    <w:rsid w:val="00F26555"/>
    <w:rsid w:val="00F2671A"/>
    <w:rsid w:val="00F26765"/>
    <w:rsid w:val="00F26B90"/>
    <w:rsid w:val="00F26F79"/>
    <w:rsid w:val="00F26F83"/>
    <w:rsid w:val="00F27757"/>
    <w:rsid w:val="00F27926"/>
    <w:rsid w:val="00F27D73"/>
    <w:rsid w:val="00F3043A"/>
    <w:rsid w:val="00F30886"/>
    <w:rsid w:val="00F30C28"/>
    <w:rsid w:val="00F318B0"/>
    <w:rsid w:val="00F31AB8"/>
    <w:rsid w:val="00F31B2A"/>
    <w:rsid w:val="00F31CB4"/>
    <w:rsid w:val="00F31EC7"/>
    <w:rsid w:val="00F328B6"/>
    <w:rsid w:val="00F3293E"/>
    <w:rsid w:val="00F32F1C"/>
    <w:rsid w:val="00F3374F"/>
    <w:rsid w:val="00F33D72"/>
    <w:rsid w:val="00F3573C"/>
    <w:rsid w:val="00F35C94"/>
    <w:rsid w:val="00F365D1"/>
    <w:rsid w:val="00F365F0"/>
    <w:rsid w:val="00F36683"/>
    <w:rsid w:val="00F36846"/>
    <w:rsid w:val="00F3699A"/>
    <w:rsid w:val="00F37097"/>
    <w:rsid w:val="00F37227"/>
    <w:rsid w:val="00F378DC"/>
    <w:rsid w:val="00F378F1"/>
    <w:rsid w:val="00F37AD1"/>
    <w:rsid w:val="00F407A1"/>
    <w:rsid w:val="00F40911"/>
    <w:rsid w:val="00F4142D"/>
    <w:rsid w:val="00F41E72"/>
    <w:rsid w:val="00F41F41"/>
    <w:rsid w:val="00F421AA"/>
    <w:rsid w:val="00F427D6"/>
    <w:rsid w:val="00F42A4A"/>
    <w:rsid w:val="00F42E55"/>
    <w:rsid w:val="00F430E1"/>
    <w:rsid w:val="00F4312E"/>
    <w:rsid w:val="00F434A7"/>
    <w:rsid w:val="00F43CA5"/>
    <w:rsid w:val="00F43F25"/>
    <w:rsid w:val="00F44315"/>
    <w:rsid w:val="00F447E1"/>
    <w:rsid w:val="00F44D58"/>
    <w:rsid w:val="00F45000"/>
    <w:rsid w:val="00F45126"/>
    <w:rsid w:val="00F451F1"/>
    <w:rsid w:val="00F452B8"/>
    <w:rsid w:val="00F4585C"/>
    <w:rsid w:val="00F45A7E"/>
    <w:rsid w:val="00F45D36"/>
    <w:rsid w:val="00F469C8"/>
    <w:rsid w:val="00F46C27"/>
    <w:rsid w:val="00F46D6E"/>
    <w:rsid w:val="00F473C9"/>
    <w:rsid w:val="00F47830"/>
    <w:rsid w:val="00F4796D"/>
    <w:rsid w:val="00F50202"/>
    <w:rsid w:val="00F508DB"/>
    <w:rsid w:val="00F5091D"/>
    <w:rsid w:val="00F50A7F"/>
    <w:rsid w:val="00F50E97"/>
    <w:rsid w:val="00F50F62"/>
    <w:rsid w:val="00F50FB7"/>
    <w:rsid w:val="00F5153B"/>
    <w:rsid w:val="00F51886"/>
    <w:rsid w:val="00F52A2C"/>
    <w:rsid w:val="00F52BF4"/>
    <w:rsid w:val="00F52C50"/>
    <w:rsid w:val="00F52D26"/>
    <w:rsid w:val="00F52D91"/>
    <w:rsid w:val="00F52F53"/>
    <w:rsid w:val="00F531A1"/>
    <w:rsid w:val="00F53740"/>
    <w:rsid w:val="00F537AE"/>
    <w:rsid w:val="00F53937"/>
    <w:rsid w:val="00F539BF"/>
    <w:rsid w:val="00F53B6B"/>
    <w:rsid w:val="00F53FAD"/>
    <w:rsid w:val="00F540DC"/>
    <w:rsid w:val="00F542A3"/>
    <w:rsid w:val="00F543B1"/>
    <w:rsid w:val="00F549D7"/>
    <w:rsid w:val="00F54D67"/>
    <w:rsid w:val="00F54FF9"/>
    <w:rsid w:val="00F55396"/>
    <w:rsid w:val="00F55763"/>
    <w:rsid w:val="00F55B13"/>
    <w:rsid w:val="00F55E9A"/>
    <w:rsid w:val="00F56485"/>
    <w:rsid w:val="00F57580"/>
    <w:rsid w:val="00F57F73"/>
    <w:rsid w:val="00F60352"/>
    <w:rsid w:val="00F6087C"/>
    <w:rsid w:val="00F60C8B"/>
    <w:rsid w:val="00F60D7E"/>
    <w:rsid w:val="00F60E2B"/>
    <w:rsid w:val="00F613E7"/>
    <w:rsid w:val="00F6182C"/>
    <w:rsid w:val="00F61D22"/>
    <w:rsid w:val="00F620F9"/>
    <w:rsid w:val="00F62766"/>
    <w:rsid w:val="00F62838"/>
    <w:rsid w:val="00F62BDF"/>
    <w:rsid w:val="00F62FAF"/>
    <w:rsid w:val="00F6350F"/>
    <w:rsid w:val="00F63C2F"/>
    <w:rsid w:val="00F63FD8"/>
    <w:rsid w:val="00F63FE0"/>
    <w:rsid w:val="00F644F4"/>
    <w:rsid w:val="00F64D96"/>
    <w:rsid w:val="00F652A6"/>
    <w:rsid w:val="00F6596D"/>
    <w:rsid w:val="00F66098"/>
    <w:rsid w:val="00F6692E"/>
    <w:rsid w:val="00F66C56"/>
    <w:rsid w:val="00F66E22"/>
    <w:rsid w:val="00F67063"/>
    <w:rsid w:val="00F6707B"/>
    <w:rsid w:val="00F673D9"/>
    <w:rsid w:val="00F675B2"/>
    <w:rsid w:val="00F677DE"/>
    <w:rsid w:val="00F67952"/>
    <w:rsid w:val="00F67FC9"/>
    <w:rsid w:val="00F70540"/>
    <w:rsid w:val="00F70A1F"/>
    <w:rsid w:val="00F70E38"/>
    <w:rsid w:val="00F71A45"/>
    <w:rsid w:val="00F71DD2"/>
    <w:rsid w:val="00F71FD3"/>
    <w:rsid w:val="00F7219F"/>
    <w:rsid w:val="00F725CA"/>
    <w:rsid w:val="00F72682"/>
    <w:rsid w:val="00F72AC6"/>
    <w:rsid w:val="00F72B67"/>
    <w:rsid w:val="00F72B75"/>
    <w:rsid w:val="00F72DB3"/>
    <w:rsid w:val="00F730FA"/>
    <w:rsid w:val="00F743AC"/>
    <w:rsid w:val="00F74B95"/>
    <w:rsid w:val="00F74C7A"/>
    <w:rsid w:val="00F7504F"/>
    <w:rsid w:val="00F750FE"/>
    <w:rsid w:val="00F7519A"/>
    <w:rsid w:val="00F7573D"/>
    <w:rsid w:val="00F75FC7"/>
    <w:rsid w:val="00F760EF"/>
    <w:rsid w:val="00F763A5"/>
    <w:rsid w:val="00F769AE"/>
    <w:rsid w:val="00F77066"/>
    <w:rsid w:val="00F772B5"/>
    <w:rsid w:val="00F77531"/>
    <w:rsid w:val="00F77856"/>
    <w:rsid w:val="00F77986"/>
    <w:rsid w:val="00F80150"/>
    <w:rsid w:val="00F80339"/>
    <w:rsid w:val="00F804A0"/>
    <w:rsid w:val="00F809A9"/>
    <w:rsid w:val="00F80ED8"/>
    <w:rsid w:val="00F8134F"/>
    <w:rsid w:val="00F81425"/>
    <w:rsid w:val="00F81E9E"/>
    <w:rsid w:val="00F8213D"/>
    <w:rsid w:val="00F82740"/>
    <w:rsid w:val="00F82BDD"/>
    <w:rsid w:val="00F83981"/>
    <w:rsid w:val="00F842B2"/>
    <w:rsid w:val="00F8484B"/>
    <w:rsid w:val="00F85149"/>
    <w:rsid w:val="00F858C6"/>
    <w:rsid w:val="00F85940"/>
    <w:rsid w:val="00F8598D"/>
    <w:rsid w:val="00F859AB"/>
    <w:rsid w:val="00F85C4E"/>
    <w:rsid w:val="00F85EE4"/>
    <w:rsid w:val="00F85F97"/>
    <w:rsid w:val="00F85FE2"/>
    <w:rsid w:val="00F86470"/>
    <w:rsid w:val="00F873B9"/>
    <w:rsid w:val="00F87410"/>
    <w:rsid w:val="00F874D9"/>
    <w:rsid w:val="00F8798F"/>
    <w:rsid w:val="00F87FF5"/>
    <w:rsid w:val="00F9039E"/>
    <w:rsid w:val="00F90600"/>
    <w:rsid w:val="00F909B6"/>
    <w:rsid w:val="00F90C9D"/>
    <w:rsid w:val="00F90E1A"/>
    <w:rsid w:val="00F91051"/>
    <w:rsid w:val="00F91E65"/>
    <w:rsid w:val="00F91E88"/>
    <w:rsid w:val="00F91F31"/>
    <w:rsid w:val="00F926CF"/>
    <w:rsid w:val="00F92861"/>
    <w:rsid w:val="00F92A52"/>
    <w:rsid w:val="00F93042"/>
    <w:rsid w:val="00F9397F"/>
    <w:rsid w:val="00F93A86"/>
    <w:rsid w:val="00F94213"/>
    <w:rsid w:val="00F94374"/>
    <w:rsid w:val="00F944C4"/>
    <w:rsid w:val="00F9469F"/>
    <w:rsid w:val="00F9630B"/>
    <w:rsid w:val="00F96468"/>
    <w:rsid w:val="00F96506"/>
    <w:rsid w:val="00F96F66"/>
    <w:rsid w:val="00F974F1"/>
    <w:rsid w:val="00F9793D"/>
    <w:rsid w:val="00FA09F1"/>
    <w:rsid w:val="00FA0A15"/>
    <w:rsid w:val="00FA0AA5"/>
    <w:rsid w:val="00FA10CC"/>
    <w:rsid w:val="00FA18C5"/>
    <w:rsid w:val="00FA1BD1"/>
    <w:rsid w:val="00FA1E74"/>
    <w:rsid w:val="00FA2638"/>
    <w:rsid w:val="00FA26AB"/>
    <w:rsid w:val="00FA2776"/>
    <w:rsid w:val="00FA2B7E"/>
    <w:rsid w:val="00FA3408"/>
    <w:rsid w:val="00FA385D"/>
    <w:rsid w:val="00FA4643"/>
    <w:rsid w:val="00FA4C51"/>
    <w:rsid w:val="00FA5535"/>
    <w:rsid w:val="00FA55B9"/>
    <w:rsid w:val="00FA5BDF"/>
    <w:rsid w:val="00FA6B8E"/>
    <w:rsid w:val="00FA6BA8"/>
    <w:rsid w:val="00FA73C1"/>
    <w:rsid w:val="00FA75F2"/>
    <w:rsid w:val="00FA79FC"/>
    <w:rsid w:val="00FB0263"/>
    <w:rsid w:val="00FB0CA2"/>
    <w:rsid w:val="00FB0CC6"/>
    <w:rsid w:val="00FB101E"/>
    <w:rsid w:val="00FB127B"/>
    <w:rsid w:val="00FB20C6"/>
    <w:rsid w:val="00FB2601"/>
    <w:rsid w:val="00FB2B14"/>
    <w:rsid w:val="00FB2BA0"/>
    <w:rsid w:val="00FB2BAB"/>
    <w:rsid w:val="00FB3615"/>
    <w:rsid w:val="00FB38A4"/>
    <w:rsid w:val="00FB38EB"/>
    <w:rsid w:val="00FB3A71"/>
    <w:rsid w:val="00FB3DE1"/>
    <w:rsid w:val="00FB4134"/>
    <w:rsid w:val="00FB413A"/>
    <w:rsid w:val="00FB4EAC"/>
    <w:rsid w:val="00FB50AD"/>
    <w:rsid w:val="00FB537A"/>
    <w:rsid w:val="00FB551D"/>
    <w:rsid w:val="00FB5629"/>
    <w:rsid w:val="00FB5764"/>
    <w:rsid w:val="00FB6097"/>
    <w:rsid w:val="00FB61C9"/>
    <w:rsid w:val="00FB6592"/>
    <w:rsid w:val="00FB65A1"/>
    <w:rsid w:val="00FB6C8F"/>
    <w:rsid w:val="00FB74F0"/>
    <w:rsid w:val="00FB7909"/>
    <w:rsid w:val="00FB7D14"/>
    <w:rsid w:val="00FC03F2"/>
    <w:rsid w:val="00FC0F31"/>
    <w:rsid w:val="00FC10C4"/>
    <w:rsid w:val="00FC13A2"/>
    <w:rsid w:val="00FC1C03"/>
    <w:rsid w:val="00FC20FB"/>
    <w:rsid w:val="00FC2647"/>
    <w:rsid w:val="00FC348E"/>
    <w:rsid w:val="00FC37B5"/>
    <w:rsid w:val="00FC3854"/>
    <w:rsid w:val="00FC4011"/>
    <w:rsid w:val="00FC40F2"/>
    <w:rsid w:val="00FC4723"/>
    <w:rsid w:val="00FC473D"/>
    <w:rsid w:val="00FC4964"/>
    <w:rsid w:val="00FC4E42"/>
    <w:rsid w:val="00FC5043"/>
    <w:rsid w:val="00FC5E60"/>
    <w:rsid w:val="00FC607F"/>
    <w:rsid w:val="00FC6282"/>
    <w:rsid w:val="00FC646B"/>
    <w:rsid w:val="00FC64BA"/>
    <w:rsid w:val="00FC6C8A"/>
    <w:rsid w:val="00FC6F5F"/>
    <w:rsid w:val="00FC74C4"/>
    <w:rsid w:val="00FC7F46"/>
    <w:rsid w:val="00FC7F59"/>
    <w:rsid w:val="00FD06C6"/>
    <w:rsid w:val="00FD0E2C"/>
    <w:rsid w:val="00FD120F"/>
    <w:rsid w:val="00FD1274"/>
    <w:rsid w:val="00FD1435"/>
    <w:rsid w:val="00FD16E1"/>
    <w:rsid w:val="00FD17AB"/>
    <w:rsid w:val="00FD1A65"/>
    <w:rsid w:val="00FD1CDE"/>
    <w:rsid w:val="00FD1E9D"/>
    <w:rsid w:val="00FD26EC"/>
    <w:rsid w:val="00FD28D0"/>
    <w:rsid w:val="00FD2C93"/>
    <w:rsid w:val="00FD34D6"/>
    <w:rsid w:val="00FD38C7"/>
    <w:rsid w:val="00FD3ABA"/>
    <w:rsid w:val="00FD3C13"/>
    <w:rsid w:val="00FD3CA0"/>
    <w:rsid w:val="00FD4210"/>
    <w:rsid w:val="00FD436A"/>
    <w:rsid w:val="00FD4BEF"/>
    <w:rsid w:val="00FD5095"/>
    <w:rsid w:val="00FD5E53"/>
    <w:rsid w:val="00FD5E75"/>
    <w:rsid w:val="00FD60F8"/>
    <w:rsid w:val="00FD63FF"/>
    <w:rsid w:val="00FD711F"/>
    <w:rsid w:val="00FD796D"/>
    <w:rsid w:val="00FD7A49"/>
    <w:rsid w:val="00FD7C23"/>
    <w:rsid w:val="00FE0184"/>
    <w:rsid w:val="00FE084F"/>
    <w:rsid w:val="00FE0C81"/>
    <w:rsid w:val="00FE1045"/>
    <w:rsid w:val="00FE1601"/>
    <w:rsid w:val="00FE16A5"/>
    <w:rsid w:val="00FE1A8A"/>
    <w:rsid w:val="00FE1BFB"/>
    <w:rsid w:val="00FE1D9F"/>
    <w:rsid w:val="00FE209F"/>
    <w:rsid w:val="00FE222A"/>
    <w:rsid w:val="00FE29AC"/>
    <w:rsid w:val="00FE3019"/>
    <w:rsid w:val="00FE3076"/>
    <w:rsid w:val="00FE35BD"/>
    <w:rsid w:val="00FE3901"/>
    <w:rsid w:val="00FE3A2F"/>
    <w:rsid w:val="00FE3E96"/>
    <w:rsid w:val="00FE4DFC"/>
    <w:rsid w:val="00FE5DD3"/>
    <w:rsid w:val="00FE5DEC"/>
    <w:rsid w:val="00FE60AD"/>
    <w:rsid w:val="00FE62CD"/>
    <w:rsid w:val="00FE636B"/>
    <w:rsid w:val="00FE6C33"/>
    <w:rsid w:val="00FE6E60"/>
    <w:rsid w:val="00FE7185"/>
    <w:rsid w:val="00FE776E"/>
    <w:rsid w:val="00FE77CE"/>
    <w:rsid w:val="00FE7F17"/>
    <w:rsid w:val="00FF01E8"/>
    <w:rsid w:val="00FF0545"/>
    <w:rsid w:val="00FF1078"/>
    <w:rsid w:val="00FF1624"/>
    <w:rsid w:val="00FF187F"/>
    <w:rsid w:val="00FF1D6D"/>
    <w:rsid w:val="00FF1FF5"/>
    <w:rsid w:val="00FF20BD"/>
    <w:rsid w:val="00FF27B8"/>
    <w:rsid w:val="00FF2CE8"/>
    <w:rsid w:val="00FF2D83"/>
    <w:rsid w:val="00FF35B0"/>
    <w:rsid w:val="00FF3645"/>
    <w:rsid w:val="00FF3EB5"/>
    <w:rsid w:val="00FF3FDE"/>
    <w:rsid w:val="00FF461C"/>
    <w:rsid w:val="00FF4E2E"/>
    <w:rsid w:val="00FF4F8F"/>
    <w:rsid w:val="00FF6379"/>
    <w:rsid w:val="00FF6812"/>
    <w:rsid w:val="00FF685C"/>
    <w:rsid w:val="00FF700A"/>
    <w:rsid w:val="00FF727A"/>
    <w:rsid w:val="00FF72F3"/>
    <w:rsid w:val="00FF75F3"/>
    <w:rsid w:val="00FF76C4"/>
    <w:rsid w:val="00FF795C"/>
    <w:rsid w:val="00FF7D1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642166"/>
  </w:style>
  <w:style w:type="character" w:customStyle="1" w:styleId="Heading1Char">
    <w:name w:val="Heading 1 Char"/>
    <w:basedOn w:val="DefaultParagraphFont"/>
    <w:link w:val="Heading1"/>
    <w:uiPriority w:val="9"/>
    <w:rsid w:val="008608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Spacing">
    <w:name w:val="No Spacing"/>
    <w:uiPriority w:val="1"/>
    <w:qFormat/>
    <w:rsid w:val="00860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/>
    </w:rPr>
  </w:style>
  <w:style w:type="character" w:styleId="Hyperlink">
    <w:name w:val="Hyperlink"/>
    <w:basedOn w:val="DefaultParagraphFont"/>
    <w:unhideWhenUsed/>
    <w:rsid w:val="00860850"/>
    <w:rPr>
      <w:color w:val="0000FF"/>
      <w:u w:val="single"/>
    </w:rPr>
  </w:style>
  <w:style w:type="character" w:customStyle="1" w:styleId="st">
    <w:name w:val="st"/>
    <w:basedOn w:val="DefaultParagraphFont"/>
    <w:rsid w:val="00860850"/>
  </w:style>
  <w:style w:type="character" w:styleId="Emphasis">
    <w:name w:val="Emphasis"/>
    <w:basedOn w:val="DefaultParagraphFont"/>
    <w:uiPriority w:val="20"/>
    <w:qFormat/>
    <w:rsid w:val="00860850"/>
    <w:rPr>
      <w:i/>
      <w:iCs/>
    </w:rPr>
  </w:style>
  <w:style w:type="character" w:customStyle="1" w:styleId="indicateur-langue">
    <w:name w:val="indicateur-langue"/>
    <w:basedOn w:val="DefaultParagraphFont"/>
    <w:rsid w:val="00860850"/>
  </w:style>
  <w:style w:type="paragraph" w:customStyle="1" w:styleId="Default">
    <w:name w:val="Default"/>
    <w:rsid w:val="00860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60850"/>
  </w:style>
  <w:style w:type="character" w:customStyle="1" w:styleId="x-archive-meta-title">
    <w:name w:val="x-archive-meta-title"/>
    <w:basedOn w:val="DefaultParagraphFont"/>
    <w:rsid w:val="00860850"/>
  </w:style>
  <w:style w:type="character" w:customStyle="1" w:styleId="ouvrage">
    <w:name w:val="ouvrage"/>
    <w:basedOn w:val="DefaultParagraphFont"/>
    <w:rsid w:val="00860850"/>
  </w:style>
  <w:style w:type="character" w:styleId="HTMLCite">
    <w:name w:val="HTML Cite"/>
    <w:basedOn w:val="DefaultParagraphFont"/>
    <w:uiPriority w:val="99"/>
    <w:semiHidden/>
    <w:unhideWhenUsed/>
    <w:rsid w:val="00860850"/>
    <w:rPr>
      <w:i/>
      <w:iCs/>
    </w:rPr>
  </w:style>
  <w:style w:type="character" w:styleId="Strong">
    <w:name w:val="Strong"/>
    <w:basedOn w:val="DefaultParagraphFont"/>
    <w:uiPriority w:val="22"/>
    <w:qFormat/>
    <w:rsid w:val="00860850"/>
    <w:rPr>
      <w:rFonts w:cs="Times New Roman"/>
      <w:b/>
      <w:bCs/>
    </w:rPr>
  </w:style>
  <w:style w:type="character" w:customStyle="1" w:styleId="ds">
    <w:name w:val="ds"/>
    <w:basedOn w:val="DefaultParagraphFont"/>
    <w:rsid w:val="00860850"/>
  </w:style>
  <w:style w:type="character" w:customStyle="1" w:styleId="Subtitle1">
    <w:name w:val="Subtitle1"/>
    <w:basedOn w:val="DefaultParagraphFont"/>
    <w:rsid w:val="00860850"/>
  </w:style>
  <w:style w:type="paragraph" w:styleId="NormalWeb">
    <w:name w:val="Normal (Web)"/>
    <w:basedOn w:val="Normal"/>
    <w:uiPriority w:val="99"/>
    <w:unhideWhenUsed/>
    <w:rsid w:val="00181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-text">
    <w:name w:val="reference-text"/>
    <w:basedOn w:val="DefaultParagraphFont"/>
    <w:rsid w:val="00FC7F59"/>
  </w:style>
  <w:style w:type="paragraph" w:styleId="BalloonText">
    <w:name w:val="Balloon Text"/>
    <w:basedOn w:val="Normal"/>
    <w:link w:val="BalloonTextChar"/>
    <w:uiPriority w:val="99"/>
    <w:semiHidden/>
    <w:unhideWhenUsed/>
    <w:rsid w:val="0004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80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527EA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st1">
    <w:name w:val="st1"/>
    <w:basedOn w:val="DefaultParagraphFont"/>
    <w:rsid w:val="00A3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642166"/>
  </w:style>
  <w:style w:type="character" w:customStyle="1" w:styleId="Heading1Char">
    <w:name w:val="Heading 1 Char"/>
    <w:basedOn w:val="DefaultParagraphFont"/>
    <w:link w:val="Heading1"/>
    <w:uiPriority w:val="9"/>
    <w:rsid w:val="008608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Spacing">
    <w:name w:val="No Spacing"/>
    <w:uiPriority w:val="1"/>
    <w:qFormat/>
    <w:rsid w:val="00860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/>
    </w:rPr>
  </w:style>
  <w:style w:type="character" w:styleId="Hyperlink">
    <w:name w:val="Hyperlink"/>
    <w:basedOn w:val="DefaultParagraphFont"/>
    <w:unhideWhenUsed/>
    <w:rsid w:val="00860850"/>
    <w:rPr>
      <w:color w:val="0000FF"/>
      <w:u w:val="single"/>
    </w:rPr>
  </w:style>
  <w:style w:type="character" w:customStyle="1" w:styleId="st">
    <w:name w:val="st"/>
    <w:basedOn w:val="DefaultParagraphFont"/>
    <w:rsid w:val="00860850"/>
  </w:style>
  <w:style w:type="character" w:styleId="Emphasis">
    <w:name w:val="Emphasis"/>
    <w:basedOn w:val="DefaultParagraphFont"/>
    <w:uiPriority w:val="20"/>
    <w:qFormat/>
    <w:rsid w:val="00860850"/>
    <w:rPr>
      <w:i/>
      <w:iCs/>
    </w:rPr>
  </w:style>
  <w:style w:type="character" w:customStyle="1" w:styleId="indicateur-langue">
    <w:name w:val="indicateur-langue"/>
    <w:basedOn w:val="DefaultParagraphFont"/>
    <w:rsid w:val="00860850"/>
  </w:style>
  <w:style w:type="paragraph" w:customStyle="1" w:styleId="Default">
    <w:name w:val="Default"/>
    <w:rsid w:val="008608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60850"/>
  </w:style>
  <w:style w:type="character" w:customStyle="1" w:styleId="x-archive-meta-title">
    <w:name w:val="x-archive-meta-title"/>
    <w:basedOn w:val="DefaultParagraphFont"/>
    <w:rsid w:val="00860850"/>
  </w:style>
  <w:style w:type="character" w:customStyle="1" w:styleId="ouvrage">
    <w:name w:val="ouvrage"/>
    <w:basedOn w:val="DefaultParagraphFont"/>
    <w:rsid w:val="00860850"/>
  </w:style>
  <w:style w:type="character" w:styleId="HTMLCite">
    <w:name w:val="HTML Cite"/>
    <w:basedOn w:val="DefaultParagraphFont"/>
    <w:uiPriority w:val="99"/>
    <w:semiHidden/>
    <w:unhideWhenUsed/>
    <w:rsid w:val="00860850"/>
    <w:rPr>
      <w:i/>
      <w:iCs/>
    </w:rPr>
  </w:style>
  <w:style w:type="character" w:styleId="Strong">
    <w:name w:val="Strong"/>
    <w:basedOn w:val="DefaultParagraphFont"/>
    <w:uiPriority w:val="22"/>
    <w:qFormat/>
    <w:rsid w:val="00860850"/>
    <w:rPr>
      <w:rFonts w:cs="Times New Roman"/>
      <w:b/>
      <w:bCs/>
    </w:rPr>
  </w:style>
  <w:style w:type="character" w:customStyle="1" w:styleId="ds">
    <w:name w:val="ds"/>
    <w:basedOn w:val="DefaultParagraphFont"/>
    <w:rsid w:val="00860850"/>
  </w:style>
  <w:style w:type="character" w:customStyle="1" w:styleId="Subtitle1">
    <w:name w:val="Subtitle1"/>
    <w:basedOn w:val="DefaultParagraphFont"/>
    <w:rsid w:val="00860850"/>
  </w:style>
  <w:style w:type="paragraph" w:styleId="NormalWeb">
    <w:name w:val="Normal (Web)"/>
    <w:basedOn w:val="Normal"/>
    <w:uiPriority w:val="99"/>
    <w:unhideWhenUsed/>
    <w:rsid w:val="001819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-text">
    <w:name w:val="reference-text"/>
    <w:basedOn w:val="DefaultParagraphFont"/>
    <w:rsid w:val="00FC7F59"/>
  </w:style>
  <w:style w:type="paragraph" w:styleId="BalloonText">
    <w:name w:val="Balloon Text"/>
    <w:basedOn w:val="Normal"/>
    <w:link w:val="BalloonTextChar"/>
    <w:uiPriority w:val="99"/>
    <w:semiHidden/>
    <w:unhideWhenUsed/>
    <w:rsid w:val="0004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80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527EA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st1">
    <w:name w:val="st1"/>
    <w:basedOn w:val="DefaultParagraphFont"/>
    <w:rsid w:val="00A3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malbert@univ-reunio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lm.revues.org/68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dlm.revues.org/68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robin@rief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rd.pithon@univ-montp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802C-3C9A-406B-B30E-B21BD89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DF78BBD2</Template>
  <TotalTime>0</TotalTime>
  <Pages>2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PITHON</dc:creator>
  <cp:lastModifiedBy>Helene Join-Lambert</cp:lastModifiedBy>
  <cp:revision>2</cp:revision>
  <cp:lastPrinted>2014-02-25T14:06:00Z</cp:lastPrinted>
  <dcterms:created xsi:type="dcterms:W3CDTF">2014-03-07T13:10:00Z</dcterms:created>
  <dcterms:modified xsi:type="dcterms:W3CDTF">2014-03-07T13:10:00Z</dcterms:modified>
</cp:coreProperties>
</file>